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537AB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</w:pPr>
      <w:r w:rsidRPr="00537ABE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>ДОНЕЦКОЙ НАРОДНОЙ РЕСПУБЛИКИ</w:t>
      </w: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val="ru-RU" w:eastAsia="en-US"/>
        </w:rPr>
      </w:pPr>
    </w:p>
    <w:tbl>
      <w:tblPr>
        <w:tblW w:w="101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0"/>
        <w:gridCol w:w="1242"/>
        <w:gridCol w:w="3968"/>
      </w:tblGrid>
      <w:tr w:rsidR="00537ABE" w:rsidRPr="00537ABE" w:rsidTr="00537ABE">
        <w:tc>
          <w:tcPr>
            <w:tcW w:w="4962" w:type="dxa"/>
            <w:hideMark/>
          </w:tcPr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  <w:lang w:val="ru-RU" w:eastAsia="en-US"/>
              </w:rPr>
            </w:pPr>
            <w:r w:rsidRPr="00537ABE">
              <w:rPr>
                <w:rFonts w:ascii="Times New Roman" w:eastAsia="Calibri" w:hAnsi="Times New Roman" w:cs="Times New Roman"/>
                <w:b/>
                <w:sz w:val="26"/>
                <w:szCs w:val="24"/>
                <w:lang w:val="ru-RU" w:eastAsia="en-US"/>
              </w:rPr>
              <w:t>РАССМОТРЕНО</w:t>
            </w:r>
          </w:p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37AB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на заседании методического объединения учителей математики, информатики, физики </w:t>
            </w:r>
          </w:p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37AB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протокол от 27.03.2025г.  № 4</w:t>
            </w:r>
          </w:p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37AB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руководитель ШМО ______  О.А. </w:t>
            </w:r>
            <w:proofErr w:type="spellStart"/>
            <w:r w:rsidRPr="00537AB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  <w:lang w:val="ru-RU" w:eastAsia="en-US"/>
              </w:rPr>
            </w:pPr>
          </w:p>
        </w:tc>
        <w:tc>
          <w:tcPr>
            <w:tcW w:w="3969" w:type="dxa"/>
          </w:tcPr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  <w:lang w:val="ru-RU" w:eastAsia="en-US"/>
              </w:rPr>
            </w:pPr>
            <w:r w:rsidRPr="00537ABE">
              <w:rPr>
                <w:rFonts w:ascii="Times New Roman" w:eastAsia="Calibri" w:hAnsi="Times New Roman" w:cs="Times New Roman"/>
                <w:b/>
                <w:sz w:val="26"/>
                <w:szCs w:val="24"/>
                <w:lang w:val="ru-RU" w:eastAsia="en-US"/>
              </w:rPr>
              <w:t>УТВЕРЖДАЮ</w:t>
            </w:r>
          </w:p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37AB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Директор ГБОУ </w:t>
            </w:r>
          </w:p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37AB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«ШКОЛА № 90 Г.О. ДОНЕЦК»</w:t>
            </w:r>
          </w:p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37AB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 xml:space="preserve">____________ Е.В. </w:t>
            </w:r>
            <w:proofErr w:type="spellStart"/>
            <w:r w:rsidRPr="00537AB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Слажнева</w:t>
            </w:r>
            <w:proofErr w:type="spellEnd"/>
          </w:p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537ABE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___________________ 2025 г.</w:t>
            </w:r>
          </w:p>
          <w:p w:rsidR="00537ABE" w:rsidRPr="00537ABE" w:rsidRDefault="00537ABE" w:rsidP="00537AB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  <w:lang w:val="ru-RU" w:eastAsia="en-US"/>
              </w:rPr>
            </w:pPr>
          </w:p>
        </w:tc>
      </w:tr>
    </w:tbl>
    <w:p w:rsidR="00537ABE" w:rsidRPr="00537ABE" w:rsidRDefault="00537ABE" w:rsidP="00537A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537AB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МАТЕРИАЛЫ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7AB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для проведения промежуточной аттестации </w:t>
      </w:r>
      <w:r w:rsidRPr="00537A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537AB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геометрии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7AB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 9 классе</w:t>
      </w: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537ABE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 2024 - 2025 учебном году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537ABE">
        <w:rPr>
          <w:rFonts w:ascii="Times New Roman" w:eastAsia="Calibri" w:hAnsi="Times New Roman" w:cs="Times New Roman"/>
          <w:sz w:val="32"/>
          <w:szCs w:val="24"/>
          <w:lang w:val="ru-RU" w:eastAsia="en-US"/>
        </w:rPr>
        <w:t xml:space="preserve">                                                                                                                     </w:t>
      </w:r>
      <w:r w:rsidRPr="00537ABE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Разработчик:</w:t>
      </w: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537ABE">
        <w:rPr>
          <w:rFonts w:ascii="Times New Roman" w:eastAsia="Calibri" w:hAnsi="Times New Roman" w:cs="Times New Roman"/>
          <w:sz w:val="28"/>
          <w:szCs w:val="24"/>
          <w:lang w:val="ru-RU" w:eastAsia="en-US"/>
        </w:rPr>
        <w:t xml:space="preserve">Полякова И.А., </w:t>
      </w: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537ABE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учитель математики</w:t>
      </w: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  <w:lang w:val="ru-RU" w:eastAsia="en-US"/>
        </w:rPr>
      </w:pPr>
      <w:r w:rsidRPr="00537ABE">
        <w:rPr>
          <w:rFonts w:ascii="Times New Roman" w:eastAsia="Calibri" w:hAnsi="Times New Roman" w:cs="Times New Roman"/>
          <w:sz w:val="28"/>
          <w:szCs w:val="24"/>
          <w:lang w:val="ru-RU" w:eastAsia="en-US"/>
        </w:rPr>
        <w:t>ГБОУ «ШКОЛА № 90 Г.О. ДОНЕЦК»</w:t>
      </w:r>
    </w:p>
    <w:p w:rsidR="00537ABE" w:rsidRPr="00537ABE" w:rsidRDefault="00537ABE" w:rsidP="00537ABE">
      <w:pPr>
        <w:spacing w:after="0" w:line="240" w:lineRule="auto"/>
        <w:rPr>
          <w:rFonts w:ascii="Calibri" w:eastAsia="Calibri" w:hAnsi="Calibri" w:cs="Times New Roman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</w:p>
    <w:p w:rsidR="00537ABE" w:rsidRPr="00537ABE" w:rsidRDefault="00537ABE" w:rsidP="00537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</w:pPr>
      <w:r w:rsidRPr="00537ABE">
        <w:rPr>
          <w:rFonts w:ascii="Times New Roman" w:eastAsia="Calibri" w:hAnsi="Times New Roman" w:cs="Times New Roman"/>
          <w:b/>
          <w:sz w:val="28"/>
          <w:szCs w:val="24"/>
          <w:lang w:val="ru-RU" w:eastAsia="en-US"/>
        </w:rPr>
        <w:t>Донецк, 2025 год</w:t>
      </w:r>
    </w:p>
    <w:p w:rsidR="00537ABE" w:rsidRPr="00537ABE" w:rsidRDefault="00537ABE" w:rsidP="00537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Промежуточная аттестация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геометрии</w:t>
      </w: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 </w:t>
      </w:r>
    </w:p>
    <w:p w:rsidR="00537ABE" w:rsidRPr="00537ABE" w:rsidRDefault="00537ABE" w:rsidP="0053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Каждый вариант состоит из трех частей, которые отличаются по сложности и форме содержания заданий.</w:t>
      </w:r>
    </w:p>
    <w:p w:rsidR="00537ABE" w:rsidRPr="00537ABE" w:rsidRDefault="00537ABE" w:rsidP="0053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 части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контрольной работы предложены пять тестовых заданий с выбором одного правильного ответа. Задание считается выполненным правильно, если ученик указал только одну букву, которой соответствует правильный  ответ. Правильный ответ оценивается </w:t>
      </w: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одним баллом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37ABE" w:rsidRPr="00537ABE" w:rsidRDefault="00537ABE" w:rsidP="0053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ІІ </w:t>
      </w:r>
      <w:proofErr w:type="gramStart"/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</w:t>
      </w:r>
      <w:proofErr w:type="gramEnd"/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асть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контрольной работы состоит из двух заданий. Решение может иметь краткую запись решения без обоснования. Правильное решение каждого  задания этого блока оценивается </w:t>
      </w: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двумя баллами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37ABE" w:rsidRPr="00537ABE" w:rsidRDefault="00537ABE" w:rsidP="0053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ІІІ </w:t>
      </w:r>
      <w:proofErr w:type="gramStart"/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</w:t>
      </w:r>
      <w:proofErr w:type="gramEnd"/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асть 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контрольной работы состоит из одного задания. Решение  должно иметь развернутую запись  с обоснованием. Правильное решение  оценивается </w:t>
      </w:r>
      <w:r w:rsidRPr="00537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тремя баллами</w:t>
      </w: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537ABE" w:rsidRPr="00537ABE" w:rsidRDefault="00537ABE" w:rsidP="00537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Сумма баллов начисляется за правильно выполненные  задания в соответствии максимально возможному количеству предложенных баллов для каждой части (5; 4; 3 – всего 12 баллов). При переводе в 5-и бальную систему оценивания предлагается следующая шкала перевода баллов в оценку: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10 - 12 баллов −  «5»;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7 -  9 баллов − «4»;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4 - 6 баллов –  «3»;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1-  3 балла –    «2».</w:t>
      </w:r>
    </w:p>
    <w:p w:rsidR="00537ABE" w:rsidRPr="00537ABE" w:rsidRDefault="00537ABE" w:rsidP="00537A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537AB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Контрольная работа проводится по расписанию согласно календарно-тематическому планированию в данном классе и выполняется в тетрадях для контрольных работ. При выполнении работы необходимо указать номер задания. Текст задания переписывать не обязательно.</w:t>
      </w: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Промежуточная аттестация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геометрии</w:t>
      </w: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 9 классе </w:t>
      </w:r>
    </w:p>
    <w:p w:rsid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Вариант 1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I часть (5 баллов)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  <w:t xml:space="preserve">Задания 1-5 имеют по четыре варианта ответа, из которых только один верный. Выберите верный ответ. Верный ответ каждого задания оценивается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6"/>
          <w:lang w:val="ru-RU" w:eastAsia="ru-RU"/>
        </w:rPr>
        <w:t>одним</w:t>
      </w:r>
      <w:r w:rsidRPr="00537ABE"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  <w:t xml:space="preserve"> баллом.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1.</w:t>
      </w:r>
      <w:r w:rsidRPr="00537ABE"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  <w:t xml:space="preserve"> 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В треугольнике АВС: </w:t>
      </w:r>
      <w:r w:rsidRPr="00537ABE">
        <w:rPr>
          <w:rFonts w:ascii="Times New Roman" w:eastAsia="Times New Roman" w:hAnsi="Times New Roman" w:cs="Times New Roman"/>
          <w:position w:val="-4"/>
          <w:sz w:val="28"/>
          <w:szCs w:val="26"/>
          <w:lang w:val="ru-RU" w:eastAsia="ru-RU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2.55pt" o:ole="">
            <v:imagedata r:id="rId7" o:title=""/>
          </v:shape>
          <o:OLEObject Type="Embed" ProgID="Equation.3" ShapeID="_x0000_i1025" DrawAspect="Content" ObjectID="_1805423913" r:id="rId8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А=46°, </w:t>
      </w:r>
      <w:r w:rsidRPr="00537ABE">
        <w:rPr>
          <w:rFonts w:ascii="Times New Roman" w:eastAsia="Times New Roman" w:hAnsi="Times New Roman" w:cs="Times New Roman"/>
          <w:position w:val="-4"/>
          <w:sz w:val="28"/>
          <w:szCs w:val="26"/>
          <w:lang w:val="ru-RU" w:eastAsia="ru-RU"/>
        </w:rPr>
        <w:object w:dxaOrig="260" w:dyaOrig="240">
          <v:shape id="_x0000_i1026" type="#_x0000_t75" style="width:12.55pt;height:12.55pt" o:ole="">
            <v:imagedata r:id="rId9" o:title=""/>
          </v:shape>
          <o:OLEObject Type="Embed" ProgID="Equation.3" ShapeID="_x0000_i1026" DrawAspect="Content" ObjectID="_1805423914" r:id="rId10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В=82°, </w:t>
      </w:r>
      <w:r w:rsidRPr="00537ABE">
        <w:rPr>
          <w:rFonts w:ascii="Times New Roman" w:eastAsia="Times New Roman" w:hAnsi="Times New Roman" w:cs="Times New Roman"/>
          <w:position w:val="-4"/>
          <w:sz w:val="28"/>
          <w:szCs w:val="26"/>
          <w:lang w:val="ru-RU" w:eastAsia="ru-RU"/>
        </w:rPr>
        <w:object w:dxaOrig="260" w:dyaOrig="240">
          <v:shape id="_x0000_i1027" type="#_x0000_t75" style="width:12.55pt;height:12.55pt" o:ole="">
            <v:imagedata r:id="rId11" o:title=""/>
          </v:shape>
          <o:OLEObject Type="Embed" ProgID="Equation.3" ShapeID="_x0000_i1027" DrawAspect="Content" ObjectID="_1805423915" r:id="rId12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С=51°. Укажите наибольшую сторону треугольника.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А) АВ;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>Б) ВС;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В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)А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С;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>Г) указать невозможно.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2.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Стороны двух подобных правильных многоугольников относятся как 1:3. Периметр второго многоугольника </w:t>
      </w:r>
      <w:smartTag w:uri="urn:schemas-microsoft-com:office:smarttags" w:element="metricconverter">
        <w:smartTagPr>
          <w:attr w:name="ProductID" w:val="12 см"/>
        </w:smartTagPr>
        <w:r w:rsidRPr="00537ABE">
          <w:rPr>
            <w:rFonts w:ascii="Times New Roman" w:eastAsia="Times New Roman" w:hAnsi="Times New Roman" w:cs="Times New Roman"/>
            <w:sz w:val="28"/>
            <w:szCs w:val="26"/>
            <w:lang w:val="ru-RU" w:eastAsia="ru-RU"/>
          </w:rPr>
          <w:t>12 см</w:t>
        </w:r>
      </w:smartTag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. Найдите периметр первого.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А) 36см;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>Б) 4см;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В) 12см;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>Г) 24см.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3. 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Какие из перечисленных точек лежат на оси </w:t>
      </w:r>
      <w:proofErr w:type="spellStart"/>
      <w:r w:rsidRPr="00537ABE"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  <w:t>Ox</w:t>
      </w:r>
      <w:proofErr w:type="spellEnd"/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?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А) А(1;1);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>Б) В(0;4);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В) С(3;0);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>Г) Е(-1;1).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4. 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В какую фигуру при движении преобразуется квадрат?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А) прямоугольник;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>Б) квадрат;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В) ромб;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>Г) параллелограмм.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 xml:space="preserve">5. 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Определите, какие из векторов </w: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6"/>
          <w:lang w:val="ru-RU" w:eastAsia="ru-RU"/>
        </w:rPr>
        <w:object w:dxaOrig="300" w:dyaOrig="440">
          <v:shape id="_x0000_i1028" type="#_x0000_t75" style="width:15.05pt;height:21.75pt" o:ole="">
            <v:imagedata r:id="rId13" o:title=""/>
          </v:shape>
          <o:OLEObject Type="Embed" ProgID="Equation.3" ShapeID="_x0000_i1028" DrawAspect="Content" ObjectID="_1805423916" r:id="rId14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(-1;4);  </w: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6"/>
          <w:lang w:val="ru-RU" w:eastAsia="ru-RU"/>
        </w:rPr>
        <w:object w:dxaOrig="200" w:dyaOrig="340">
          <v:shape id="_x0000_i1029" type="#_x0000_t75" style="width:9.2pt;height:17.6pt" o:ole="">
            <v:imagedata r:id="rId15" o:title=""/>
          </v:shape>
          <o:OLEObject Type="Embed" ProgID="Equation.3" ShapeID="_x0000_i1029" DrawAspect="Content" ObjectID="_1805423917" r:id="rId16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(3;</w:t>
      </w:r>
      <w:r w:rsidRPr="00537ABE">
        <w:rPr>
          <w:rFonts w:ascii="Times New Roman" w:eastAsia="Times New Roman" w:hAnsi="Times New Roman" w:cs="Times New Roman"/>
          <w:position w:val="-24"/>
          <w:sz w:val="28"/>
          <w:szCs w:val="26"/>
          <w:lang w:val="ru-RU" w:eastAsia="ru-RU"/>
        </w:rPr>
        <w:object w:dxaOrig="240" w:dyaOrig="620">
          <v:shape id="_x0000_i1030" type="#_x0000_t75" style="width:12.55pt;height:31pt" o:ole="">
            <v:imagedata r:id="rId17" o:title=""/>
          </v:shape>
          <o:OLEObject Type="Embed" ProgID="Equation.3" ShapeID="_x0000_i1030" DrawAspect="Content" ObjectID="_1805423918" r:id="rId18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);  </w:t>
      </w:r>
      <w:r w:rsidRPr="00537ABE">
        <w:rPr>
          <w:rFonts w:ascii="Times New Roman" w:eastAsia="Times New Roman" w:hAnsi="Times New Roman" w:cs="Times New Roman"/>
          <w:position w:val="-10"/>
          <w:sz w:val="28"/>
          <w:szCs w:val="26"/>
          <w:lang w:val="ru-RU" w:eastAsia="ru-RU"/>
        </w:rPr>
        <w:object w:dxaOrig="240" w:dyaOrig="380">
          <v:shape id="_x0000_i1031" type="#_x0000_t75" style="width:12.55pt;height:18.4pt" o:ole="">
            <v:imagedata r:id="rId19" o:title=""/>
          </v:shape>
          <o:OLEObject Type="Embed" ProgID="Equation.3" ShapeID="_x0000_i1031" DrawAspect="Content" ObjectID="_1805423919" r:id="rId20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(-</w:t>
      </w:r>
      <w:r w:rsidRPr="00537ABE">
        <w:rPr>
          <w:rFonts w:ascii="Times New Roman" w:eastAsia="Times New Roman" w:hAnsi="Times New Roman" w:cs="Times New Roman"/>
          <w:position w:val="-24"/>
          <w:sz w:val="28"/>
          <w:szCs w:val="26"/>
          <w:lang w:val="ru-RU" w:eastAsia="ru-RU"/>
        </w:rPr>
        <w:object w:dxaOrig="220" w:dyaOrig="620">
          <v:shape id="_x0000_i1032" type="#_x0000_t75" style="width:10.9pt;height:31pt" o:ole="">
            <v:imagedata r:id="rId21" o:title=""/>
          </v:shape>
          <o:OLEObject Type="Embed" ProgID="Equation.3" ShapeID="_x0000_i1032" DrawAspect="Content" ObjectID="_1805423920" r:id="rId22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;4) перпендикулярны.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А)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object w:dxaOrig="260" w:dyaOrig="340">
          <v:shape id="_x0000_i1033" type="#_x0000_t75" style="width:12.55pt;height:17.6pt" o:ole="">
            <v:imagedata r:id="rId23" o:title=""/>
          </v:shape>
          <o:OLEObject Type="Embed" ProgID="Equation.3" ShapeID="_x0000_i1033" DrawAspect="Content" ObjectID="_1805423921" r:id="rId24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object w:dxaOrig="420" w:dyaOrig="340">
          <v:shape id="_x0000_i1034" type="#_x0000_t75" style="width:20.95pt;height:17.6pt" o:ole="">
            <v:imagedata r:id="rId25" o:title=""/>
          </v:shape>
          <o:OLEObject Type="Embed" ProgID="Equation.3" ShapeID="_x0000_i1034" DrawAspect="Content" ObjectID="_1805423922" r:id="rId26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 xml:space="preserve">Б) 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object w:dxaOrig="260" w:dyaOrig="340">
          <v:shape id="_x0000_i1035" type="#_x0000_t75" style="width:12.55pt;height:17.6pt" o:ole="">
            <v:imagedata r:id="rId27" o:title=""/>
          </v:shape>
          <o:OLEObject Type="Embed" ProgID="Equation.3" ShapeID="_x0000_i1035" DrawAspect="Content" ObjectID="_1805423923" r:id="rId28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object w:dxaOrig="240" w:dyaOrig="260">
          <v:shape id="_x0000_i1036" type="#_x0000_t75" style="width:12.55pt;height:12.55pt" o:ole="">
            <v:imagedata r:id="rId29" o:title=""/>
          </v:shape>
          <o:OLEObject Type="Embed" ProgID="Equation.3" ShapeID="_x0000_i1036" DrawAspect="Content" ObjectID="_1805423924" r:id="rId30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object w:dxaOrig="240" w:dyaOrig="380">
          <v:shape id="_x0000_i1037" type="#_x0000_t75" style="width:12.55pt;height:18.4pt" o:ole="">
            <v:imagedata r:id="rId31" o:title=""/>
          </v:shape>
          <o:OLEObject Type="Embed" ProgID="Equation.3" ShapeID="_x0000_i1037" DrawAspect="Content" ObjectID="_1805423925" r:id="rId32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В) 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object w:dxaOrig="200" w:dyaOrig="340">
          <v:shape id="_x0000_i1038" type="#_x0000_t75" style="width:9.2pt;height:17.6pt" o:ole="">
            <v:imagedata r:id="rId33" o:title=""/>
          </v:shape>
          <o:OLEObject Type="Embed" ProgID="Equation.3" ShapeID="_x0000_i1038" DrawAspect="Content" ObjectID="_1805423926" r:id="rId34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object w:dxaOrig="240" w:dyaOrig="260">
          <v:shape id="_x0000_i1039" type="#_x0000_t75" style="width:12.55pt;height:12.55pt" o:ole="">
            <v:imagedata r:id="rId35" o:title=""/>
          </v:shape>
          <o:OLEObject Type="Embed" ProgID="Equation.3" ShapeID="_x0000_i1039" DrawAspect="Content" ObjectID="_1805423927" r:id="rId36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object w:dxaOrig="240" w:dyaOrig="380">
          <v:shape id="_x0000_i1040" type="#_x0000_t75" style="width:12.55pt;height:18.4pt" o:ole="">
            <v:imagedata r:id="rId37" o:title=""/>
          </v:shape>
          <o:OLEObject Type="Embed" ProgID="Equation.3" ShapeID="_x0000_i1040" DrawAspect="Content" ObjectID="_1805423928" r:id="rId38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;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ab/>
        <w:t>Г) определить невозможно.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II часть (4 балла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)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  <w:t xml:space="preserve">Решение заданий 6-7 может иметь краткую запись без обоснований. Правильное решение каждого задания оценивается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6"/>
          <w:lang w:val="ru-RU" w:eastAsia="ru-RU"/>
        </w:rPr>
        <w:t>двумя</w:t>
      </w:r>
      <w:r w:rsidRPr="00537ABE"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  <w:t xml:space="preserve"> баллами.</w:t>
      </w:r>
    </w:p>
    <w:p w:rsidR="00537ABE" w:rsidRDefault="00537ABE" w:rsidP="00537ABE">
      <w:pPr>
        <w:tabs>
          <w:tab w:val="left" w:pos="2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6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. 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Стороны треугольника равны 29см, 25см и 6см. Найдите высоту, проведенную к меньшей стороне.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7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. Около правильного треугольника описана окружность и в него вписана окружность. Площадь большего круга равна 64</w: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6"/>
          <w:lang w:val="ru-RU" w:eastAsia="ru-RU"/>
        </w:rPr>
        <w:object w:dxaOrig="220" w:dyaOrig="220">
          <v:shape id="_x0000_i1041" type="#_x0000_t75" style="width:10.9pt;height:10.9pt" o:ole="">
            <v:imagedata r:id="rId39" o:title=""/>
          </v:shape>
          <o:OLEObject Type="Embed" ProgID="Equation.3" ShapeID="_x0000_i1041" DrawAspect="Content" ObjectID="_1805423929" r:id="rId40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см</w:t>
      </w:r>
      <w:r w:rsidRPr="00537ABE">
        <w:rPr>
          <w:rFonts w:ascii="Times New Roman" w:eastAsia="Times New Roman" w:hAnsi="Times New Roman" w:cs="Times New Roman"/>
          <w:position w:val="-4"/>
          <w:sz w:val="28"/>
          <w:szCs w:val="26"/>
          <w:lang w:val="ru-RU" w:eastAsia="ru-RU"/>
        </w:rPr>
        <w:object w:dxaOrig="160" w:dyaOrig="300">
          <v:shape id="_x0000_i1042" type="#_x0000_t75" style="width:8.35pt;height:15.05pt" o:ole="">
            <v:imagedata r:id="rId41" o:title=""/>
          </v:shape>
          <o:OLEObject Type="Embed" ProgID="Equation.3" ShapeID="_x0000_i1042" DrawAspect="Content" ObjectID="_1805423930" r:id="rId42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.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Найдите площадь треугольника.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</w:pP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III часть (4 балла)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  <w:t xml:space="preserve">Решение 8 задания должно иметь обоснование. Необходимо записать последовательные логические действия и объяснения. Правильное решение задания оценивается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6"/>
          <w:lang w:val="ru-RU" w:eastAsia="ru-RU"/>
        </w:rPr>
        <w:t>тремя</w:t>
      </w:r>
      <w:r w:rsidRPr="00537ABE"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  <w:t xml:space="preserve"> баллами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t>8.</w: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Стороны параллелограмма равны </w:t>
      </w:r>
      <w:smartTag w:uri="urn:schemas-microsoft-com:office:smarttags" w:element="metricconverter">
        <w:smartTagPr>
          <w:attr w:name="ProductID" w:val="4 см"/>
        </w:smartTagPr>
        <w:r w:rsidRPr="00537ABE">
          <w:rPr>
            <w:rFonts w:ascii="Times New Roman" w:eastAsia="Times New Roman" w:hAnsi="Times New Roman" w:cs="Times New Roman"/>
            <w:sz w:val="28"/>
            <w:szCs w:val="26"/>
            <w:lang w:val="ru-RU" w:eastAsia="ru-RU"/>
          </w:rPr>
          <w:t>4 см</w:t>
        </w:r>
      </w:smartTag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537ABE">
          <w:rPr>
            <w:rFonts w:ascii="Times New Roman" w:eastAsia="Times New Roman" w:hAnsi="Times New Roman" w:cs="Times New Roman"/>
            <w:sz w:val="28"/>
            <w:szCs w:val="26"/>
            <w:lang w:val="ru-RU" w:eastAsia="ru-RU"/>
          </w:rPr>
          <w:t>5 см</w:t>
        </w:r>
      </w:smartTag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. Острый угол 60</w:t>
      </w:r>
      <w:r w:rsidRPr="00537ABE">
        <w:rPr>
          <w:rFonts w:ascii="Times New Roman" w:eastAsia="Times New Roman" w:hAnsi="Times New Roman" w:cs="Times New Roman"/>
          <w:position w:val="-4"/>
          <w:sz w:val="28"/>
          <w:szCs w:val="26"/>
          <w:lang w:val="ru-RU" w:eastAsia="ru-RU"/>
        </w:rPr>
        <w:object w:dxaOrig="139" w:dyaOrig="300">
          <v:shape id="_x0000_i1043" type="#_x0000_t75" style="width:6.7pt;height:15.05pt" o:ole="">
            <v:imagedata r:id="rId43" o:title=""/>
          </v:shape>
          <o:OLEObject Type="Embed" ProgID="Equation.3" ShapeID="_x0000_i1043" DrawAspect="Content" ObjectID="_1805423931" r:id="rId44"/>
        </w:object>
      </w:r>
      <w:r w:rsidRPr="00537ABE">
        <w:rPr>
          <w:rFonts w:ascii="Times New Roman" w:eastAsia="Times New Roman" w:hAnsi="Times New Roman" w:cs="Times New Roman"/>
          <w:sz w:val="28"/>
          <w:szCs w:val="26"/>
          <w:lang w:val="ru-RU" w:eastAsia="ru-RU"/>
        </w:rPr>
        <w:t>. Найдите его диагонали.</w:t>
      </w:r>
      <w:r w:rsidRPr="00537ABE">
        <w:rPr>
          <w:rFonts w:ascii="Times New Roman" w:eastAsia="Times New Roman" w:hAnsi="Times New Roman" w:cs="Times New Roman"/>
          <w:i/>
          <w:sz w:val="28"/>
          <w:szCs w:val="26"/>
          <w:lang w:val="ru-RU" w:eastAsia="ru-RU"/>
        </w:rPr>
        <w:t xml:space="preserve"> </w:t>
      </w: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6"/>
          <w:lang w:val="ru-RU" w:eastAsia="ru-RU"/>
        </w:rPr>
        <w:br w:type="page"/>
      </w: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Промежуточная аттестация по геометрии в 9 классе </w:t>
      </w: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Вариант </w:t>
      </w: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 часть (5 баллов)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Задания 1-5 имеют по четыре варианта ответа, из которых только один верный. Выберите верный ответ. Верный ответ каждого задания оценивается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одним</w:t>
      </w: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баллом.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треугольнике АВС </w:t>
      </w:r>
      <w:r w:rsidRPr="00537ABE"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object w:dxaOrig="260" w:dyaOrig="240">
          <v:shape id="_x0000_i1044" type="#_x0000_t75" style="width:12.55pt;height:12.55pt" o:ole="">
            <v:imagedata r:id="rId11" o:title=""/>
          </v:shape>
          <o:OLEObject Type="Embed" ProgID="Equation.3" ShapeID="_x0000_i1044" DrawAspect="Content" ObjectID="_1805423932" r:id="rId45"/>
        </w:objec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– 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тупой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Сравните стороны ВС и АВ.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ВС=АВ;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АВ&gt;ВС;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А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B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&lt;BC;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сравнить невозможно.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2.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Стороны двух подобных правильных многоугольников относятся как 2:3. Периметр второго многоугольника </w:t>
      </w:r>
      <w:smartTag w:uri="urn:schemas-microsoft-com:office:smarttags" w:element="metricconverter">
        <w:smartTagPr>
          <w:attr w:name="ProductID" w:val="15 см"/>
        </w:smartTagPr>
        <w:r w:rsidRPr="00537ABE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15 см</w:t>
        </w:r>
      </w:smartTag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Найдите периметр первого.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45см;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22,5см;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30см;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10см.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Какие из перечисленных точек лежат на оси </w:t>
      </w:r>
      <w:proofErr w:type="spellStart"/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Оу</w:t>
      </w:r>
      <w:proofErr w:type="spellEnd"/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А (2;3);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В(0;5);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С(1;0);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Е(1;-1).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4.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какую фигуру при движении преобразуется прямоугольник?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ромб;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квадрат;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прямоугольник;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параллелограмм.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Найдите косинус угла между векторами </w: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60" w:dyaOrig="340">
          <v:shape id="_x0000_i1045" type="#_x0000_t75" style="width:12.55pt;height:17.6pt" o:ole="">
            <v:imagedata r:id="rId46" o:title=""/>
          </v:shape>
          <o:OLEObject Type="Embed" ProgID="Equation.3" ShapeID="_x0000_i1045" DrawAspect="Content" ObjectID="_1805423933" r:id="rId47"/>
        </w:objec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(0; -6) и </w: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00" w:dyaOrig="340">
          <v:shape id="_x0000_i1046" type="#_x0000_t75" style="width:9.2pt;height:17.6pt" o:ole="">
            <v:imagedata r:id="rId48" o:title=""/>
          </v:shape>
          <o:OLEObject Type="Embed" ProgID="Equation.3" ShapeID="_x0000_i1046" DrawAspect="Content" ObjectID="_1805423934" r:id="rId49"/>
        </w:objec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(-</w:t>
      </w:r>
      <w:r w:rsidRPr="00537ABE">
        <w:rPr>
          <w:rFonts w:ascii="Times New Roman" w:eastAsia="Times New Roman" w:hAnsi="Times New Roman" w:cs="Times New Roman"/>
          <w:position w:val="-24"/>
          <w:sz w:val="28"/>
          <w:szCs w:val="28"/>
          <w:lang w:val="ru-RU" w:eastAsia="ru-RU"/>
        </w:rPr>
        <w:object w:dxaOrig="240" w:dyaOrig="620">
          <v:shape id="_x0000_i1047" type="#_x0000_t75" style="width:12.55pt;height:31pt" o:ole="">
            <v:imagedata r:id="rId50" o:title=""/>
          </v:shape>
          <o:OLEObject Type="Embed" ProgID="Equation.3" ShapeID="_x0000_i1047" DrawAspect="Content" ObjectID="_1805423935" r:id="rId51"/>
        </w:objec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;0).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-1;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0;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В) </w:t>
      </w:r>
      <w:r w:rsidRPr="00537ABE">
        <w:rPr>
          <w:rFonts w:ascii="Times New Roman" w:eastAsia="Times New Roman" w:hAnsi="Times New Roman" w:cs="Times New Roman"/>
          <w:position w:val="-24"/>
          <w:sz w:val="28"/>
          <w:szCs w:val="28"/>
          <w:lang w:val="ru-RU" w:eastAsia="ru-RU"/>
        </w:rPr>
        <w:object w:dxaOrig="220" w:dyaOrig="620">
          <v:shape id="_x0000_i1048" type="#_x0000_t75" style="width:10.9pt;height:31pt" o:ole="">
            <v:imagedata r:id="rId52" o:title=""/>
          </v:shape>
          <o:OLEObject Type="Embed" ProgID="Equation.3" ShapeID="_x0000_i1048" DrawAspect="Content" ObjectID="_1805423936" r:id="rId53"/>
        </w:objec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2</w:t>
      </w:r>
      <w:r w:rsidRPr="00537ABE">
        <w:rPr>
          <w:rFonts w:ascii="Times New Roman" w:eastAsia="Times New Roman" w:hAnsi="Times New Roman" w:cs="Times New Roman"/>
          <w:position w:val="-24"/>
          <w:sz w:val="28"/>
          <w:szCs w:val="28"/>
          <w:lang w:val="ru-RU" w:eastAsia="ru-RU"/>
        </w:rPr>
        <w:object w:dxaOrig="240" w:dyaOrig="620">
          <v:shape id="_x0000_i1049" type="#_x0000_t75" style="width:12.55pt;height:31pt" o:ole="">
            <v:imagedata r:id="rId54" o:title=""/>
          </v:shape>
          <o:OLEObject Type="Embed" ProgID="Equation.3" ShapeID="_x0000_i1049" DrawAspect="Content" ObjectID="_1805423937" r:id="rId55"/>
        </w:objec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II часть (4 балла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Решение заданий 6-7 может иметь краткую запись без обоснований. Правильное решение каждого задания оценивается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двумя</w:t>
      </w: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баллами.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Стороны треугольника равны 36см, 25см и 29см. Найдите высоту, проведенную к большей стороне.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Около правильного треугольника описана окружность и в него вписана окружность. Площадь меньшего  круга равна 3</w: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object w:dxaOrig="220" w:dyaOrig="220">
          <v:shape id="_x0000_i1050" type="#_x0000_t75" style="width:10.9pt;height:10.9pt" o:ole="">
            <v:imagedata r:id="rId39" o:title=""/>
          </v:shape>
          <o:OLEObject Type="Embed" ProgID="Equation.3" ShapeID="_x0000_i1050" DrawAspect="Content" ObjectID="_1805423938" r:id="rId56"/>
        </w:objec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</w:t>
      </w:r>
      <w:r w:rsidRPr="00537ABE">
        <w:rPr>
          <w:rFonts w:ascii="Times New Roman" w:eastAsia="Times New Roman" w:hAnsi="Times New Roman" w:cs="Times New Roman"/>
          <w:position w:val="-4"/>
          <w:sz w:val="28"/>
          <w:szCs w:val="28"/>
          <w:lang w:val="ru-RU" w:eastAsia="ru-RU"/>
        </w:rPr>
        <w:object w:dxaOrig="160" w:dyaOrig="300">
          <v:shape id="_x0000_i1051" type="#_x0000_t75" style="width:8.35pt;height:15.05pt" o:ole="">
            <v:imagedata r:id="rId41" o:title=""/>
          </v:shape>
          <o:OLEObject Type="Embed" ProgID="Equation.3" ShapeID="_x0000_i1051" DrawAspect="Content" ObjectID="_1805423939" r:id="rId57"/>
        </w:objec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Найдите площадь треугольника.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III часть (4 балла)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Решение 8 задания должно иметь обоснование. Необходимо записать последовательные логические действия и объяснения. Правильное решение  задания оценивается 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тремя</w:t>
      </w: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баллами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8.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Стороны параллелограмма равны </w:t>
      </w:r>
      <w:smartTag w:uri="urn:schemas-microsoft-com:office:smarttags" w:element="metricconverter">
        <w:smartTagPr>
          <w:attr w:name="ProductID" w:val="4 см"/>
        </w:smartTagPr>
        <w:r w:rsidRPr="00537ABE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4 см</w:t>
        </w:r>
      </w:smartTag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smartTag w:uri="urn:schemas-microsoft-com:office:smarttags" w:element="metricconverter">
        <w:smartTagPr>
          <w:attr w:name="ProductID" w:val="5 см"/>
        </w:smartTagPr>
        <w:r w:rsidRPr="00537ABE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5 см</w:t>
        </w:r>
      </w:smartTag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Диагональ, которая соединяет вершины острых углов, равна </w:t>
      </w:r>
      <w:r w:rsidRPr="00537ABE">
        <w:rPr>
          <w:rFonts w:ascii="Times New Roman" w:eastAsia="Times New Roman" w:hAnsi="Times New Roman" w:cs="Times New Roman"/>
          <w:position w:val="-8"/>
          <w:sz w:val="28"/>
          <w:szCs w:val="28"/>
          <w:lang w:val="ru-RU" w:eastAsia="ru-RU"/>
        </w:rPr>
        <w:object w:dxaOrig="480" w:dyaOrig="360">
          <v:shape id="_x0000_i1052" type="#_x0000_t75" style="width:23.45pt;height:18.4pt" o:ole="">
            <v:imagedata r:id="rId58" o:title=""/>
          </v:shape>
          <o:OLEObject Type="Embed" ProgID="Equation.3" ShapeID="_x0000_i1052" DrawAspect="Content" ObjectID="_1805423940" r:id="rId59"/>
        </w:objec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см. Найдите углы параллелограмма.</w:t>
      </w: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Промежуточная аттестация по геометрии в 9 классе </w:t>
      </w: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Вариант </w:t>
      </w: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 часть (5 баллов)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Задания 1-5 имеют по четыре варианта ответа, из которых только один верный. Выберите верный ответ. Верный ответ каждого задания оценивается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одним</w:t>
      </w: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баллом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1. Определите вид треугольника со сторонами 3 см, 5см и 7см.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А) прямоугольный;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Б) остроугольный;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В) тупоугольный;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Г) определить нельзя.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2. Радиус окружности, вписанного в квадрат, равен 3 см. Найти сторону квадрата.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А) 6 см;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Б) 6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begin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QUOTE </w:instrTex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53" type="#_x0000_t75" style="width:14.25pt;height:15.9pt" equationxml="&lt;">
            <v:imagedata r:id="rId60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</w:instrTex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separate"/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54" type="#_x0000_t75" style="width:14.25pt;height:15.9pt" equationxml="&lt;">
            <v:imagedata r:id="rId60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end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см;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В) 6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begin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QUOTE </w:instrTex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55" type="#_x0000_t75" style="width:14.25pt;height:15.9pt" equationxml="&lt;">
            <v:imagedata r:id="rId61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</w:instrTex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separate"/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56" type="#_x0000_t75" style="width:14.25pt;height:15.9pt" equationxml="&lt;">
            <v:imagedata r:id="rId61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end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см;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Г) 2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begin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QUOTE </w:instrTex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57" type="#_x0000_t75" style="width:14.25pt;height:15.9pt" equationxml="&lt;">
            <v:imagedata r:id="rId61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</w:instrTex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separate"/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58" type="#_x0000_t75" style="width:14.25pt;height:15.9pt" equationxml="&lt;">
            <v:imagedata r:id="rId61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end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см.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3. Найдите диагональ квадрата ABCD, если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А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(0;4), В(4;4), С(4;0), D(0;0).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А)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begin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QUOTE </w:instrTex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59" type="#_x0000_t75" style="width:20.95pt;height:15.9pt" equationxml="&lt;">
            <v:imagedata r:id="rId62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</w:instrTex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separate"/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60" type="#_x0000_t75" style="width:20.95pt;height:15.9pt" equationxml="&lt;">
            <v:imagedata r:id="rId62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end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Б) 32;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В) 16;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Г) 8.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>4. Соответствующие стороны двух подобных многоугольников относятся как 1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: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2.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Площадь первого из них 36 см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 Найдите площадь второго.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72см</w:t>
      </w:r>
      <w:r w:rsidRPr="00537AB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18см</w:t>
      </w:r>
      <w:r w:rsidRPr="00537AB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144см</w:t>
      </w:r>
      <w:r w:rsidRPr="00537AB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36см</w:t>
      </w:r>
      <w:r w:rsidRPr="00537ABE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2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 Дан 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acc>
      </m:oMath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(2;3),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</m:acc>
      </m:oMath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AB</m:t>
            </m:r>
          </m:e>
        </m:acc>
      </m:oMath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Найдите координаты точки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если А(4;-5).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(6;8); 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(2;8);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>В) (-2;-2);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ab/>
        <w:t>Г) (6;-2).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II часть (4 балла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Решение заданий 6-7 может иметь краткую запись без обоснований. Правильное решение каждого задания оценивается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двумя</w:t>
      </w: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баллами.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6.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Диагонали параллелограмма 34см и 38см, а стороны относятся как 2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: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3. Вычислите периметр параллелограмма.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>7. Решите треугольник ABC, если ВС=6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shd w:val="clear" w:color="auto" w:fill="FFFFFF"/>
                <w:lang w:eastAsia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shd w:val="clear" w:color="auto" w:fill="FFFFFF"/>
                <w:lang w:eastAsia="en-US"/>
              </w:rPr>
              <m:t>2</m:t>
            </m:r>
          </m:e>
        </m:rad>
      </m:oMath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см, АС = 2см, </w:t>
      </w:r>
      <m:oMath>
        <m:r>
          <w:rPr>
            <w:rFonts w:ascii="Cambria Math" w:eastAsia="Calibri" w:hAnsi="Cambria Math" w:cs="Times New Roman"/>
            <w:sz w:val="28"/>
            <w:szCs w:val="28"/>
            <w:shd w:val="clear" w:color="auto" w:fill="FFFFFF"/>
            <w:lang w:eastAsia="en-US"/>
          </w:rPr>
          <m:t>∠</m:t>
        </m:r>
      </m:oMath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>C = 135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RU" w:eastAsia="en-US"/>
        </w:rPr>
        <w:t>0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>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III часть (4 балла)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Решение 8 задания должно иметь обоснование. Необходимо  записать последовательные логические действия и объяснения. Правильное решение  задания оценивается 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тремя</w:t>
      </w: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баллами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>8. Периметр равнобедренного треугольника АВС равен 180 см, а основание АС=30 см. Найдите стороны подобного треугольника М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>N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bookmarkStart w:id="0" w:name="_GoBack"/>
      <w:bookmarkEnd w:id="0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>(МN=NК), если его периметр равен 36см.</w:t>
      </w: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Промежуточная аттестация по геометрии в 9 классе </w:t>
      </w: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Вариант </w:t>
      </w: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 часть (5 баллов)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Задания 1-5 имеют по четыре варианта ответа, из которых только один верный. Выберите верный ответ. Верный ответ каждого задания оценивается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одним</w:t>
      </w: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баллом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1. Стороны треугольника равны 6см, 8см и 10см. Определите вид треугольника.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А) прямоугольный;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Б) остроугольный;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В) тупоугольный;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Г) определить нельзя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2.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Диагональ квадрата 42см. Найдите радиус окружности, описанной вокруг квадрата.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А) 21см;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Б) 21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begin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QUOTE </w:instrTex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61" type="#_x0000_t75" style="width:14.25pt;height:15.9pt" equationxml="&lt;">
            <v:imagedata r:id="rId61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</w:instrTex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separate"/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62" type="#_x0000_t75" style="width:14.25pt;height:15.9pt" equationxml="&lt;">
            <v:imagedata r:id="rId61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end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см;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В)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begin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QUOTE </w:instrText>
      </w:r>
      <w:r w:rsidRPr="00537ABE">
        <w:rPr>
          <w:rFonts w:ascii="Times New Roman" w:eastAsia="Times New Roman" w:hAnsi="Times New Roman" w:cs="Times New Roman"/>
          <w:position w:val="-14"/>
          <w:sz w:val="28"/>
          <w:szCs w:val="28"/>
          <w:lang w:val="ru-RU" w:eastAsia="ru-RU"/>
        </w:rPr>
        <w:pict>
          <v:shape id="_x0000_i1063" type="#_x0000_t75" style="width:37.65pt;height:22.6pt" equationxml="&lt;">
            <v:imagedata r:id="rId63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</w:instrTex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separate"/>
      </w:r>
      <w:r w:rsidRPr="00537ABE">
        <w:rPr>
          <w:rFonts w:ascii="Times New Roman" w:eastAsia="Times New Roman" w:hAnsi="Times New Roman" w:cs="Times New Roman"/>
          <w:position w:val="-14"/>
          <w:sz w:val="28"/>
          <w:szCs w:val="28"/>
          <w:lang w:val="ru-RU" w:eastAsia="ru-RU"/>
        </w:rPr>
        <w:pict>
          <v:shape id="_x0000_i1064" type="#_x0000_t75" style="width:37.65pt;height:22.6pt" equationxml="&lt;">
            <v:imagedata r:id="rId63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end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Г) 21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begin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QUOTE </w:instrText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65" type="#_x0000_t75" style="width:14.25pt;height:15.9pt" equationxml="&lt;">
            <v:imagedata r:id="rId60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instrText xml:space="preserve"> </w:instrTex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separate"/>
      </w:r>
      <w:r w:rsidRPr="00537ABE">
        <w:rPr>
          <w:rFonts w:ascii="Times New Roman" w:eastAsia="Times New Roman" w:hAnsi="Times New Roman" w:cs="Times New Roman"/>
          <w:position w:val="-6"/>
          <w:sz w:val="28"/>
          <w:szCs w:val="28"/>
          <w:lang w:val="ru-RU" w:eastAsia="ru-RU"/>
        </w:rPr>
        <w:pict>
          <v:shape id="_x0000_i1066" type="#_x0000_t75" style="width:14.25pt;height:15.9pt" equationxml="&lt;">
            <v:imagedata r:id="rId60" o:title="" chromakey="white"/>
          </v:shape>
        </w:pic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fldChar w:fldCharType="end"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см.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3. Найдите диагональ квадрата ABCD, если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А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(-2;3), В(0;5), С(2;3), D(0;1). 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А)6;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Б) 4;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В) 10;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Г) 8.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4. Сторона одного квадрата равна диагонали второго. Какое отношение площадей этих квадратов?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А) 1:2;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Б) 4: 1;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В) 2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: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1;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Г) 1 : 4.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5. Дан 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а</m:t>
            </m:r>
          </m:e>
        </m:acc>
      </m:oMath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(8;-6). Найдите абсолютную величину вектора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а</m:t>
            </m:r>
          </m:e>
        </m:acc>
      </m:oMath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А)2;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 xml:space="preserve">Б)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28</m:t>
            </m:r>
          </m:e>
        </m:rad>
      </m:oMath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;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В) 10; 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ab/>
        <w:t>Г) 4.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II часть (4 балла</w:t>
      </w:r>
      <w:r w:rsidRPr="00537A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Решение заданий 6-7 может иметь краткую запись без обоснований. Правильное решение каждого задания оценивается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двумя</w:t>
      </w: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баллами.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6. Стороны параллелограмма равны 16см и 18см, а разница диагоналей 4 см. Вычислите диагонали параллелограмма.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7. Решите треугольник ABC, если АВ= 7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e>
        </m:rad>
      </m:oMath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см, ВС = 1см, 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>∠</m:t>
        </m:r>
      </m:oMath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B = 150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RU" w:eastAsia="ru-RU"/>
        </w:rPr>
        <w:t>0</w:t>
      </w: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537ABE" w:rsidRPr="00537ABE" w:rsidRDefault="00537ABE" w:rsidP="00537ABE">
      <w:pPr>
        <w:tabs>
          <w:tab w:val="left" w:pos="27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7ABE" w:rsidRPr="00537ABE" w:rsidRDefault="00537ABE" w:rsidP="00537ABE">
      <w:pPr>
        <w:tabs>
          <w:tab w:val="left" w:pos="27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III часть (4 балла)</w:t>
      </w:r>
    </w:p>
    <w:p w:rsidR="00537ABE" w:rsidRPr="00537ABE" w:rsidRDefault="00537ABE" w:rsidP="00537A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Решение 8 задания должно иметь обоснование. Необходимо  записать последовательные логические действия и объяснения. Правильное решение  задания оценивается  </w:t>
      </w:r>
      <w:r w:rsidRPr="00537AB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тремя</w:t>
      </w:r>
      <w:r w:rsidRPr="00537AB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баллами</w:t>
      </w:r>
    </w:p>
    <w:p w:rsidR="00537ABE" w:rsidRPr="00537ABE" w:rsidRDefault="00537ABE" w:rsidP="005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8. Соответствующие диагонали двух подобных многоугольников относятся как 2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: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3. Сумма площадей многоугольников 468 см</w:t>
      </w:r>
      <w:proofErr w:type="gramStart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u-RU" w:eastAsia="ru-RU"/>
        </w:rPr>
        <w:t>2</w:t>
      </w:r>
      <w:proofErr w:type="gramEnd"/>
      <w:r w:rsidRPr="00537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. Найдите площадь каждого из них.</w:t>
      </w:r>
    </w:p>
    <w:p w:rsidR="00537ABE" w:rsidRPr="00537ABE" w:rsidRDefault="00537ABE" w:rsidP="0053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537ABE" w:rsidRPr="00537ABE" w:rsidRDefault="00537ABE" w:rsidP="00537A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sectPr w:rsidR="00537ABE" w:rsidRPr="0053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73E"/>
    <w:multiLevelType w:val="hybridMultilevel"/>
    <w:tmpl w:val="84B81592"/>
    <w:lvl w:ilvl="0" w:tplc="8D0C791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401D33"/>
    <w:multiLevelType w:val="hybridMultilevel"/>
    <w:tmpl w:val="69F68D92"/>
    <w:lvl w:ilvl="0" w:tplc="F4B20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237C8"/>
    <w:multiLevelType w:val="hybridMultilevel"/>
    <w:tmpl w:val="69F68D92"/>
    <w:lvl w:ilvl="0" w:tplc="F4B20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97"/>
    <w:rsid w:val="002019DD"/>
    <w:rsid w:val="00202209"/>
    <w:rsid w:val="002117C8"/>
    <w:rsid w:val="002C3C05"/>
    <w:rsid w:val="004A7197"/>
    <w:rsid w:val="004C583D"/>
    <w:rsid w:val="00537ABE"/>
    <w:rsid w:val="005D315D"/>
    <w:rsid w:val="006D7E3B"/>
    <w:rsid w:val="0072239D"/>
    <w:rsid w:val="00D23B3A"/>
    <w:rsid w:val="00E217F3"/>
    <w:rsid w:val="00E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3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3B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D23B3A"/>
    <w:pPr>
      <w:spacing w:after="0" w:line="240" w:lineRule="auto"/>
    </w:pPr>
  </w:style>
  <w:style w:type="table" w:styleId="a7">
    <w:name w:val="Table Grid"/>
    <w:basedOn w:val="a1"/>
    <w:uiPriority w:val="59"/>
    <w:rsid w:val="00D23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3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E3B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No Spacing"/>
    <w:uiPriority w:val="1"/>
    <w:qFormat/>
    <w:rsid w:val="00D23B3A"/>
    <w:pPr>
      <w:spacing w:after="0" w:line="240" w:lineRule="auto"/>
    </w:pPr>
  </w:style>
  <w:style w:type="table" w:styleId="a7">
    <w:name w:val="Table Grid"/>
    <w:basedOn w:val="a1"/>
    <w:uiPriority w:val="59"/>
    <w:rsid w:val="00D23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png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image" Target="media/image27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6.png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DE04-E418-48F1-989A-F266C904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2025-04-06T02:47:00Z</dcterms:created>
  <dcterms:modified xsi:type="dcterms:W3CDTF">2025-04-06T02:47:00Z</dcterms:modified>
</cp:coreProperties>
</file>