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A1C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415785" w:rsidRPr="00275A1C" w:rsidTr="000B359D">
        <w:tc>
          <w:tcPr>
            <w:tcW w:w="4962" w:type="dxa"/>
            <w:hideMark/>
          </w:tcPr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275A1C"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протокол от 27.03.2025г.  № 5</w:t>
            </w: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275A1C">
              <w:rPr>
                <w:rFonts w:ascii="Times New Roman" w:hAnsi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275A1C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275A1C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275A1C"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415785" w:rsidRPr="00275A1C" w:rsidRDefault="00415785" w:rsidP="000B359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415785" w:rsidRPr="00275A1C" w:rsidRDefault="00415785" w:rsidP="004157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>МАТЕРИАЛЫ</w:t>
      </w: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 w:rsidRPr="00275A1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литературе</w:t>
      </w: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5A1C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9-А</w:t>
      </w:r>
      <w:r w:rsidRPr="00275A1C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A1C"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785" w:rsidRPr="00275A1C" w:rsidRDefault="00415785" w:rsidP="004157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275A1C">
        <w:rPr>
          <w:rFonts w:ascii="Times New Roman" w:hAnsi="Times New Roman"/>
          <w:sz w:val="28"/>
          <w:szCs w:val="24"/>
        </w:rPr>
        <w:t>Разработчик:</w:t>
      </w: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Бибик</w:t>
      </w:r>
      <w:proofErr w:type="spellEnd"/>
      <w:r>
        <w:rPr>
          <w:rFonts w:ascii="Times New Roman" w:hAnsi="Times New Roman"/>
          <w:sz w:val="28"/>
          <w:szCs w:val="24"/>
        </w:rPr>
        <w:t xml:space="preserve"> С.В.</w:t>
      </w:r>
      <w:r w:rsidRPr="00275A1C">
        <w:rPr>
          <w:rFonts w:ascii="Times New Roman" w:hAnsi="Times New Roman"/>
          <w:sz w:val="28"/>
          <w:szCs w:val="24"/>
        </w:rPr>
        <w:t xml:space="preserve">, </w:t>
      </w: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28"/>
          <w:szCs w:val="24"/>
        </w:rPr>
        <w:t>учитель русского языка и литературы</w:t>
      </w: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275A1C"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415785" w:rsidRDefault="00415785" w:rsidP="0041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15785" w:rsidRDefault="00415785" w:rsidP="0041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415785" w:rsidRPr="00275A1C" w:rsidRDefault="00415785" w:rsidP="0041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75A1C">
        <w:rPr>
          <w:rFonts w:ascii="Times New Roman" w:hAnsi="Times New Roman"/>
          <w:b/>
          <w:sz w:val="28"/>
          <w:szCs w:val="24"/>
        </w:rPr>
        <w:t>Донецк, 2025 год</w:t>
      </w:r>
    </w:p>
    <w:p w:rsidR="00415785" w:rsidRPr="00275A1C" w:rsidRDefault="00415785" w:rsidP="004157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079" w:rsidRDefault="00422079" w:rsidP="0042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22079" w:rsidRDefault="00422079" w:rsidP="00422079">
      <w:pPr>
        <w:pStyle w:val="a3"/>
        <w:rPr>
          <w:rFonts w:ascii="Times New Roman" w:hAnsi="Times New Roman"/>
          <w:sz w:val="24"/>
          <w:szCs w:val="24"/>
        </w:rPr>
      </w:pPr>
    </w:p>
    <w:p w:rsidR="00ED6F4C" w:rsidRDefault="00ED6F4C" w:rsidP="004220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D6F4C" w:rsidRPr="00415785" w:rsidRDefault="00415785" w:rsidP="00415785">
      <w:pPr>
        <w:pStyle w:val="a3"/>
        <w:rPr>
          <w:rFonts w:ascii="Times New Roman" w:hAnsi="Times New Roman"/>
          <w:b/>
          <w:sz w:val="24"/>
          <w:szCs w:val="24"/>
        </w:rPr>
      </w:pPr>
      <w:r w:rsidRPr="00415785">
        <w:rPr>
          <w:rFonts w:ascii="Times New Roman" w:hAnsi="Times New Roman"/>
          <w:b/>
          <w:sz w:val="24"/>
          <w:szCs w:val="24"/>
        </w:rPr>
        <w:t>ДЕМОВЕРСИЯ</w:t>
      </w:r>
    </w:p>
    <w:p w:rsidR="00ED6F4C" w:rsidRPr="00415785" w:rsidRDefault="00ED6F4C" w:rsidP="004220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22079" w:rsidRPr="00415785" w:rsidRDefault="00422079" w:rsidP="004220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5785">
        <w:rPr>
          <w:rFonts w:ascii="Times New Roman" w:hAnsi="Times New Roman"/>
          <w:b/>
          <w:sz w:val="24"/>
          <w:szCs w:val="24"/>
        </w:rPr>
        <w:t>Контрольно-тестовая работа литературе</w:t>
      </w:r>
    </w:p>
    <w:p w:rsidR="00422079" w:rsidRPr="00415785" w:rsidRDefault="00422079" w:rsidP="004220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5785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422079" w:rsidRPr="00415785" w:rsidRDefault="00422079" w:rsidP="00422079">
      <w:pPr>
        <w:pStyle w:val="a3"/>
        <w:rPr>
          <w:rFonts w:ascii="Times New Roman" w:hAnsi="Times New Roman"/>
          <w:i/>
          <w:sz w:val="24"/>
          <w:szCs w:val="24"/>
        </w:rPr>
      </w:pPr>
      <w:r w:rsidRPr="00415785">
        <w:rPr>
          <w:rFonts w:ascii="Times New Roman" w:hAnsi="Times New Roman"/>
          <w:i/>
          <w:sz w:val="24"/>
          <w:szCs w:val="24"/>
        </w:rPr>
        <w:t xml:space="preserve">На выполнение работы отводится 45 минут. </w:t>
      </w:r>
      <w:r w:rsidR="00ED6F4C" w:rsidRPr="00415785">
        <w:rPr>
          <w:rFonts w:ascii="Times New Roman" w:hAnsi="Times New Roman"/>
          <w:i/>
          <w:sz w:val="24"/>
          <w:szCs w:val="24"/>
        </w:rPr>
        <w:t>Работа состоит заданий 3</w:t>
      </w:r>
      <w:r w:rsidRPr="00415785">
        <w:rPr>
          <w:rFonts w:ascii="Times New Roman" w:hAnsi="Times New Roman"/>
          <w:i/>
          <w:sz w:val="24"/>
          <w:szCs w:val="24"/>
        </w:rPr>
        <w:t xml:space="preserve"> уровней</w:t>
      </w:r>
    </w:p>
    <w:p w:rsidR="00422079" w:rsidRPr="00415785" w:rsidRDefault="00422079" w:rsidP="00422079">
      <w:pPr>
        <w:pStyle w:val="a3"/>
        <w:rPr>
          <w:rFonts w:ascii="Times New Roman" w:hAnsi="Times New Roman"/>
          <w:b/>
          <w:sz w:val="24"/>
          <w:szCs w:val="24"/>
        </w:rPr>
      </w:pPr>
      <w:r w:rsidRPr="00415785">
        <w:rPr>
          <w:rFonts w:ascii="Times New Roman" w:hAnsi="Times New Roman"/>
          <w:b/>
          <w:sz w:val="24"/>
          <w:szCs w:val="24"/>
        </w:rPr>
        <w:t>Уровень</w:t>
      </w:r>
      <w:proofErr w:type="gramStart"/>
      <w:r w:rsidRPr="00415785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415785">
        <w:rPr>
          <w:rFonts w:ascii="Times New Roman" w:hAnsi="Times New Roman"/>
          <w:b/>
          <w:sz w:val="24"/>
          <w:szCs w:val="24"/>
        </w:rPr>
        <w:t xml:space="preserve">. Тестовая </w:t>
      </w:r>
      <w:r w:rsidR="003E4579" w:rsidRPr="00415785">
        <w:rPr>
          <w:rFonts w:ascii="Times New Roman" w:hAnsi="Times New Roman"/>
          <w:b/>
          <w:sz w:val="24"/>
          <w:szCs w:val="24"/>
        </w:rPr>
        <w:t>часть – 3</w:t>
      </w:r>
      <w:r w:rsidRPr="00415785">
        <w:rPr>
          <w:rFonts w:ascii="Times New Roman" w:hAnsi="Times New Roman"/>
          <w:b/>
          <w:sz w:val="24"/>
          <w:szCs w:val="24"/>
        </w:rPr>
        <w:t xml:space="preserve"> б.</w:t>
      </w:r>
    </w:p>
    <w:p w:rsidR="00422079" w:rsidRPr="00415785" w:rsidRDefault="00422079" w:rsidP="0042207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Укажите только ВЕРНЫЕ высказывания</w:t>
      </w:r>
      <w:r w:rsidR="008D44D2" w:rsidRPr="00415785">
        <w:rPr>
          <w:rFonts w:ascii="Times New Roman" w:hAnsi="Times New Roman"/>
          <w:sz w:val="24"/>
          <w:szCs w:val="24"/>
        </w:rPr>
        <w:t>: 1 б.</w:t>
      </w:r>
    </w:p>
    <w:p w:rsidR="008D44D2" w:rsidRPr="00415785" w:rsidRDefault="008D44D2" w:rsidP="008D44D2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А) Ода «На день восшествия на престол Елизаветы Петровны…» М. Ломоносова – произведение критического реализма</w:t>
      </w:r>
    </w:p>
    <w:p w:rsidR="008D44D2" w:rsidRPr="00415785" w:rsidRDefault="008D44D2" w:rsidP="008D44D2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Б) «Паломничество  Чайльд-Гарольда» - романтическая поэма Байрона</w:t>
      </w:r>
    </w:p>
    <w:p w:rsidR="008D44D2" w:rsidRPr="00415785" w:rsidRDefault="008D44D2" w:rsidP="008D44D2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В) «Герой нашего времени»- первый социально-психологический роман М. Лермонтова в истории русской литературы</w:t>
      </w:r>
    </w:p>
    <w:p w:rsidR="008D44D2" w:rsidRPr="00415785" w:rsidRDefault="008D44D2" w:rsidP="008D44D2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Г) «Бедная Лиза» - сентиментальная поэма М. Карамзина</w:t>
      </w:r>
    </w:p>
    <w:p w:rsidR="008D44D2" w:rsidRPr="00415785" w:rsidRDefault="008D44D2" w:rsidP="008D44D2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Д)  «Фауст» - трагедия Гете эпохи Просвещения</w:t>
      </w:r>
    </w:p>
    <w:p w:rsidR="00422079" w:rsidRPr="00415785" w:rsidRDefault="008D44D2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Е) «Гамлет» - трагедия эпохи Возрождения Шекспира</w:t>
      </w:r>
    </w:p>
    <w:p w:rsidR="00EE1314" w:rsidRPr="00415785" w:rsidRDefault="00EE1314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2. Установите соответствие между произведением</w:t>
      </w:r>
      <w:r w:rsidR="003E4579" w:rsidRPr="00415785">
        <w:rPr>
          <w:rFonts w:ascii="Times New Roman" w:hAnsi="Times New Roman"/>
          <w:sz w:val="24"/>
          <w:szCs w:val="24"/>
        </w:rPr>
        <w:t xml:space="preserve"> и жанром</w:t>
      </w:r>
      <w:r w:rsidRPr="00415785">
        <w:rPr>
          <w:rFonts w:ascii="Times New Roman" w:hAnsi="Times New Roman"/>
          <w:sz w:val="24"/>
          <w:szCs w:val="24"/>
        </w:rPr>
        <w:t xml:space="preserve">, </w:t>
      </w:r>
      <w:r w:rsidR="008D44D2" w:rsidRPr="00415785">
        <w:rPr>
          <w:rFonts w:ascii="Times New Roman" w:hAnsi="Times New Roman"/>
          <w:sz w:val="24"/>
          <w:szCs w:val="24"/>
        </w:rPr>
        <w:t>автора укажите самостоятельно. П</w:t>
      </w:r>
      <w:r w:rsidRPr="00415785">
        <w:rPr>
          <w:rFonts w:ascii="Times New Roman" w:hAnsi="Times New Roman"/>
          <w:sz w:val="24"/>
          <w:szCs w:val="24"/>
        </w:rPr>
        <w:t>ример ответаГ6Шекспир</w:t>
      </w:r>
    </w:p>
    <w:p w:rsidR="00EE1314" w:rsidRPr="00415785" w:rsidRDefault="00EE1314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А) «Фауст»                                                      1) трагедия</w:t>
      </w:r>
    </w:p>
    <w:p w:rsidR="00EE1314" w:rsidRPr="00415785" w:rsidRDefault="00EE1314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Б)  «Герой нашего времени»                         2) поэма</w:t>
      </w:r>
    </w:p>
    <w:p w:rsidR="00EE1314" w:rsidRPr="00415785" w:rsidRDefault="00EE1314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В) «Мертвые души»                                       3)роман</w:t>
      </w:r>
    </w:p>
    <w:p w:rsidR="00EE1314" w:rsidRPr="00415785" w:rsidRDefault="00EE1314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Г) «Твои глаза на звезды не похожи…»      4) комедия</w:t>
      </w:r>
    </w:p>
    <w:p w:rsidR="008D44D2" w:rsidRPr="00415785" w:rsidRDefault="00EE1314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Д) «Гамлет»                                                    5) ода</w:t>
      </w:r>
    </w:p>
    <w:p w:rsidR="00EE1314" w:rsidRPr="00415785" w:rsidRDefault="008D44D2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 xml:space="preserve">    </w:t>
      </w:r>
      <w:r w:rsidR="00EE1314" w:rsidRPr="00415785">
        <w:rPr>
          <w:rFonts w:ascii="Times New Roman" w:hAnsi="Times New Roman"/>
          <w:sz w:val="24"/>
          <w:szCs w:val="24"/>
        </w:rPr>
        <w:t xml:space="preserve">                                                                     6) сонет</w:t>
      </w:r>
    </w:p>
    <w:p w:rsidR="00422079" w:rsidRPr="00415785" w:rsidRDefault="00903882" w:rsidP="00422079">
      <w:pPr>
        <w:pStyle w:val="a3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3</w:t>
      </w:r>
      <w:r w:rsidR="00422079" w:rsidRPr="00415785">
        <w:rPr>
          <w:rFonts w:ascii="Times New Roman" w:hAnsi="Times New Roman"/>
          <w:sz w:val="24"/>
          <w:szCs w:val="24"/>
        </w:rPr>
        <w:t>. Установите соответствие цитатой и использованным в ней средством художественной</w:t>
      </w:r>
      <w:r w:rsidR="00220A92" w:rsidRPr="00415785">
        <w:rPr>
          <w:rFonts w:ascii="Times New Roman" w:hAnsi="Times New Roman"/>
          <w:sz w:val="24"/>
          <w:szCs w:val="24"/>
        </w:rPr>
        <w:t xml:space="preserve"> </w:t>
      </w:r>
      <w:r w:rsidR="00422079" w:rsidRPr="00415785">
        <w:rPr>
          <w:rFonts w:ascii="Times New Roman" w:hAnsi="Times New Roman"/>
          <w:sz w:val="24"/>
          <w:szCs w:val="24"/>
        </w:rPr>
        <w:t>выразительности</w:t>
      </w:r>
    </w:p>
    <w:p w:rsidR="00422079" w:rsidRPr="00415785" w:rsidRDefault="00422079" w:rsidP="004220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</w:rPr>
        <w:t>А)</w:t>
      </w:r>
      <w:r w:rsidRPr="004157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Голова у Ивана Ивановича похожа на редьку хвостом вниз (Н. Гоголь)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    </w:t>
      </w:r>
      <w:r w:rsidR="003E4579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1)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>гипербола</w:t>
      </w:r>
    </w:p>
    <w:p w:rsidR="00CE55E4" w:rsidRPr="00415785" w:rsidRDefault="00422079" w:rsidP="00CE55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Б)</w:t>
      </w:r>
      <w:r w:rsidR="00CE55E4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03882"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«</w:t>
      </w:r>
      <w:proofErr w:type="gramStart"/>
      <w:r w:rsidR="00903882" w:rsidRPr="0041578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Насущное</w:t>
      </w:r>
      <w:proofErr w:type="gramEnd"/>
      <w:r w:rsidR="00903882" w:rsidRPr="00415785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уходит</w:t>
      </w:r>
      <w:r w:rsidR="00903882"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вдаль..» (Гете)</w:t>
      </w:r>
      <w:r w:rsidR="00220A92" w:rsidRPr="0041578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03882" w:rsidRPr="0041578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="003E4579" w:rsidRPr="0041578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03882" w:rsidRPr="004157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lang w:eastAsia="ru-RU"/>
        </w:rPr>
        <w:t>2)</w:t>
      </w:r>
      <w:r w:rsidR="004157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lang w:eastAsia="ru-RU"/>
        </w:rPr>
        <w:t>антитеза</w:t>
      </w:r>
    </w:p>
    <w:p w:rsidR="00CE55E4" w:rsidRPr="00415785" w:rsidRDefault="00CE55E4" w:rsidP="00CE55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Восток </w:t>
      </w:r>
      <w:r w:rsidRPr="0041578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пурпуровым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ковром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 Зажгла </w:t>
      </w:r>
      <w:r w:rsidRPr="00415785">
        <w:rPr>
          <w:rFonts w:ascii="Times New Roman" w:hAnsi="Times New Roman"/>
          <w:b/>
          <w:bCs/>
          <w:sz w:val="24"/>
          <w:szCs w:val="24"/>
          <w:lang w:eastAsia="ru-RU"/>
        </w:rPr>
        <w:t>стыдливая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 Аврора  </w:t>
      </w:r>
      <w:proofErr w:type="gramStart"/>
      <w:r w:rsidRPr="00415785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415785">
        <w:rPr>
          <w:rFonts w:ascii="Times New Roman" w:hAnsi="Times New Roman"/>
          <w:sz w:val="24"/>
          <w:szCs w:val="24"/>
          <w:lang w:eastAsia="ru-RU"/>
        </w:rPr>
        <w:t>А. Майков)</w:t>
      </w:r>
      <w:r w:rsidR="00220A92" w:rsidRPr="0041578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03882" w:rsidRPr="00415785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3E4579" w:rsidRPr="0041578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220A92" w:rsidRPr="00415785">
        <w:rPr>
          <w:rFonts w:ascii="Times New Roman" w:hAnsi="Times New Roman"/>
          <w:sz w:val="24"/>
          <w:szCs w:val="24"/>
          <w:lang w:eastAsia="ru-RU"/>
        </w:rPr>
        <w:t>3)</w:t>
      </w:r>
      <w:r w:rsidR="004157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lang w:eastAsia="ru-RU"/>
        </w:rPr>
        <w:t>сравнение</w:t>
      </w:r>
    </w:p>
    <w:p w:rsidR="00CE55E4" w:rsidRPr="00415785" w:rsidRDefault="00CE55E4" w:rsidP="00CE55E4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>Г)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0364B" w:rsidRPr="00415785">
        <w:rPr>
          <w:rFonts w:ascii="Times New Roman" w:hAnsi="Times New Roman"/>
          <w:sz w:val="24"/>
          <w:szCs w:val="24"/>
          <w:shd w:val="clear" w:color="auto" w:fill="FFFFFF"/>
        </w:rPr>
        <w:t>«Не ты, а имя лишь твоё — мой враг» (В. Шекспир)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</w:t>
      </w:r>
      <w:r w:rsidR="0090388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</w:t>
      </w:r>
      <w:r w:rsidR="003E4579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>4)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>эпитеты</w:t>
      </w:r>
    </w:p>
    <w:p w:rsidR="00220A92" w:rsidRPr="00415785" w:rsidRDefault="00CE55E4" w:rsidP="00CE55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Д) Какое лето, что за лето! (Ф. Тютчев)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="0090388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0388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="003E4579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>5)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>риторическое восклицание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</w:t>
      </w:r>
      <w:r w:rsidR="0090388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3E4579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90388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>6)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20A92" w:rsidRPr="00415785">
        <w:rPr>
          <w:rFonts w:ascii="Times New Roman" w:hAnsi="Times New Roman"/>
          <w:sz w:val="24"/>
          <w:szCs w:val="24"/>
          <w:shd w:val="clear" w:color="auto" w:fill="FFFFFF"/>
        </w:rPr>
        <w:t>метафора</w:t>
      </w:r>
    </w:p>
    <w:p w:rsidR="00CE55E4" w:rsidRPr="00415785" w:rsidRDefault="00ED6F4C" w:rsidP="00415785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b/>
          <w:sz w:val="24"/>
          <w:szCs w:val="24"/>
          <w:lang w:eastAsia="ru-RU"/>
        </w:rPr>
        <w:t xml:space="preserve">Уровень 2. </w:t>
      </w:r>
      <w:r w:rsidR="00184221" w:rsidRPr="00415785">
        <w:rPr>
          <w:rFonts w:ascii="Times New Roman" w:hAnsi="Times New Roman"/>
          <w:b/>
          <w:sz w:val="24"/>
          <w:szCs w:val="24"/>
          <w:lang w:eastAsia="ru-RU"/>
        </w:rPr>
        <w:t>Конструктивный.</w:t>
      </w:r>
      <w:r w:rsidR="00184221" w:rsidRPr="00415785">
        <w:rPr>
          <w:rFonts w:ascii="Times New Roman" w:hAnsi="Times New Roman"/>
          <w:sz w:val="24"/>
          <w:szCs w:val="24"/>
          <w:lang w:eastAsia="ru-RU"/>
        </w:rPr>
        <w:t xml:space="preserve"> Создайте группу не менее</w:t>
      </w:r>
      <w:proofErr w:type="gramStart"/>
      <w:r w:rsidR="00184221" w:rsidRPr="00415785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="00184221" w:rsidRPr="00415785">
        <w:rPr>
          <w:rFonts w:ascii="Times New Roman" w:hAnsi="Times New Roman"/>
          <w:sz w:val="24"/>
          <w:szCs w:val="24"/>
          <w:lang w:eastAsia="ru-RU"/>
        </w:rPr>
        <w:t xml:space="preserve"> чем из 3х героев по </w:t>
      </w:r>
      <w:r w:rsidR="003E4579" w:rsidRPr="00415785">
        <w:rPr>
          <w:rFonts w:ascii="Times New Roman" w:hAnsi="Times New Roman"/>
          <w:sz w:val="24"/>
          <w:szCs w:val="24"/>
          <w:lang w:eastAsia="ru-RU"/>
        </w:rPr>
        <w:t xml:space="preserve">данному </w:t>
      </w:r>
      <w:r w:rsidR="00184221" w:rsidRPr="00415785">
        <w:rPr>
          <w:rFonts w:ascii="Times New Roman" w:hAnsi="Times New Roman"/>
          <w:sz w:val="24"/>
          <w:szCs w:val="24"/>
          <w:lang w:eastAsia="ru-RU"/>
        </w:rPr>
        <w:t>списку. Укажите, по какому принцип</w:t>
      </w:r>
      <w:r w:rsidR="005D2BA3" w:rsidRPr="00415785">
        <w:rPr>
          <w:rFonts w:ascii="Times New Roman" w:hAnsi="Times New Roman"/>
          <w:sz w:val="24"/>
          <w:szCs w:val="24"/>
          <w:lang w:eastAsia="ru-RU"/>
        </w:rPr>
        <w:t>у В</w:t>
      </w:r>
      <w:r w:rsidR="00184221" w:rsidRPr="00415785">
        <w:rPr>
          <w:rFonts w:ascii="Times New Roman" w:hAnsi="Times New Roman"/>
          <w:sz w:val="24"/>
          <w:szCs w:val="24"/>
          <w:lang w:eastAsia="ru-RU"/>
        </w:rPr>
        <w:t xml:space="preserve">ы соединили героев: </w:t>
      </w:r>
      <w:proofErr w:type="gramStart"/>
      <w:r w:rsidR="00184221" w:rsidRPr="00415785">
        <w:rPr>
          <w:rFonts w:ascii="Times New Roman" w:hAnsi="Times New Roman"/>
          <w:sz w:val="24"/>
          <w:szCs w:val="24"/>
          <w:lang w:eastAsia="ru-RU"/>
        </w:rPr>
        <w:t xml:space="preserve">Александр Чацкий, Фауст, Гамлет, Татьяна Ларина, Бэла, Григорий Печорин, Евгений Онегин, Чайльд-Гарольд, </w:t>
      </w:r>
      <w:proofErr w:type="spellStart"/>
      <w:r w:rsidR="00184221" w:rsidRPr="00415785">
        <w:rPr>
          <w:rFonts w:ascii="Times New Roman" w:hAnsi="Times New Roman"/>
          <w:sz w:val="24"/>
          <w:szCs w:val="24"/>
          <w:lang w:eastAsia="ru-RU"/>
        </w:rPr>
        <w:t>Грэтхен</w:t>
      </w:r>
      <w:proofErr w:type="spellEnd"/>
      <w:r w:rsidR="00184221" w:rsidRPr="00415785">
        <w:rPr>
          <w:rFonts w:ascii="Times New Roman" w:hAnsi="Times New Roman"/>
          <w:sz w:val="24"/>
          <w:szCs w:val="24"/>
          <w:lang w:eastAsia="ru-RU"/>
        </w:rPr>
        <w:t xml:space="preserve"> («Фауст»)– 5 б</w:t>
      </w:r>
      <w:proofErr w:type="gramEnd"/>
    </w:p>
    <w:p w:rsidR="00ED6F4C" w:rsidRPr="00415785" w:rsidRDefault="00184221" w:rsidP="004157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b/>
          <w:sz w:val="24"/>
          <w:szCs w:val="24"/>
          <w:lang w:eastAsia="ru-RU"/>
        </w:rPr>
        <w:t>Уровень 3. Творческий</w:t>
      </w:r>
      <w:r w:rsidRPr="00415785">
        <w:rPr>
          <w:rFonts w:ascii="Times New Roman" w:hAnsi="Times New Roman"/>
          <w:sz w:val="24"/>
          <w:szCs w:val="24"/>
          <w:lang w:eastAsia="ru-RU"/>
        </w:rPr>
        <w:t>. Составьте  связное высказывание</w:t>
      </w:r>
      <w:r w:rsidR="00ED6F4C" w:rsidRPr="0041578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6F4C" w:rsidRPr="00415785">
        <w:rPr>
          <w:rFonts w:ascii="Times New Roman" w:hAnsi="Times New Roman"/>
          <w:sz w:val="24"/>
          <w:szCs w:val="24"/>
        </w:rPr>
        <w:t xml:space="preserve">Вспомните, какие яркие поступки совершали герои (героини) </w:t>
      </w:r>
      <w:r w:rsidRPr="00415785">
        <w:rPr>
          <w:rFonts w:ascii="Times New Roman" w:hAnsi="Times New Roman"/>
          <w:sz w:val="24"/>
          <w:szCs w:val="24"/>
        </w:rPr>
        <w:t xml:space="preserve"> </w:t>
      </w:r>
      <w:r w:rsidR="00ED6F4C" w:rsidRPr="00415785">
        <w:rPr>
          <w:rFonts w:ascii="Times New Roman" w:hAnsi="Times New Roman"/>
          <w:sz w:val="24"/>
          <w:szCs w:val="24"/>
        </w:rPr>
        <w:t xml:space="preserve">литературных произведений, которые Вы обсуждали в этом году на уроках или читали самостоятельно. </w:t>
      </w:r>
      <w:proofErr w:type="gramStart"/>
      <w:r w:rsidR="00ED6F4C" w:rsidRPr="00415785">
        <w:rPr>
          <w:rFonts w:ascii="Times New Roman" w:hAnsi="Times New Roman"/>
          <w:sz w:val="24"/>
          <w:szCs w:val="24"/>
        </w:rPr>
        <w:t>Поступок</w:t>
      </w:r>
      <w:proofErr w:type="gramEnd"/>
      <w:r w:rsidR="00ED6F4C" w:rsidRPr="00415785">
        <w:rPr>
          <w:rFonts w:ascii="Times New Roman" w:hAnsi="Times New Roman"/>
          <w:sz w:val="24"/>
          <w:szCs w:val="24"/>
        </w:rPr>
        <w:t xml:space="preserve"> какого героя (какой героини) произвёл на Вас самое большое впечатление? Почему? Дайте развёрнутый ответ.</w:t>
      </w:r>
      <w:r w:rsidR="003E4579" w:rsidRPr="00415785">
        <w:rPr>
          <w:rFonts w:ascii="Times New Roman" w:hAnsi="Times New Roman"/>
          <w:sz w:val="24"/>
          <w:szCs w:val="24"/>
        </w:rPr>
        <w:t xml:space="preserve"> </w:t>
      </w:r>
      <w:r w:rsidR="00ED6F4C" w:rsidRPr="00415785">
        <w:rPr>
          <w:rFonts w:ascii="Times New Roman" w:hAnsi="Times New Roman"/>
          <w:sz w:val="24"/>
          <w:szCs w:val="24"/>
        </w:rPr>
        <w:t>Объем высказывания не менее 30 слов.</w:t>
      </w:r>
      <w:r w:rsidR="003E4579" w:rsidRPr="00415785">
        <w:rPr>
          <w:rFonts w:ascii="Times New Roman" w:hAnsi="Times New Roman"/>
          <w:sz w:val="24"/>
          <w:szCs w:val="24"/>
        </w:rPr>
        <w:t xml:space="preserve"> – </w:t>
      </w:r>
    </w:p>
    <w:p w:rsidR="00ED6F4C" w:rsidRPr="00415785" w:rsidRDefault="00ED6F4C" w:rsidP="004157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ИЛИ</w:t>
      </w:r>
    </w:p>
    <w:p w:rsidR="00ED6F4C" w:rsidRPr="00415785" w:rsidRDefault="00ED6F4C" w:rsidP="0041578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</w:rPr>
        <w:t>Составьте высказывание-рассуждение, сформулировав тезис на основе вопроса</w:t>
      </w:r>
      <w:r w:rsidR="00184221" w:rsidRPr="00415785">
        <w:rPr>
          <w:rFonts w:ascii="Times New Roman" w:hAnsi="Times New Roman"/>
          <w:sz w:val="24"/>
          <w:szCs w:val="24"/>
        </w:rPr>
        <w:t xml:space="preserve"> «Нужно ли современному человек знать мировую классику литературы?». Ответ постройте по принципу: тезис-аргумент – вывод</w:t>
      </w:r>
      <w:proofErr w:type="gramStart"/>
      <w:r w:rsidR="00184221" w:rsidRPr="0041578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184221" w:rsidRPr="00415785">
        <w:rPr>
          <w:rFonts w:ascii="Times New Roman" w:hAnsi="Times New Roman"/>
          <w:sz w:val="24"/>
          <w:szCs w:val="24"/>
        </w:rPr>
        <w:t>При аргументации обязательно сделать ссылку не менее, чем на одно произведение, изученное за год.</w:t>
      </w:r>
    </w:p>
    <w:p w:rsidR="00ED6F4C" w:rsidRPr="00415785" w:rsidRDefault="00ED6F4C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E4579" w:rsidRPr="00415785" w:rsidRDefault="003E4579" w:rsidP="00ED6F4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15785" w:rsidRDefault="00415785" w:rsidP="0041578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2079" w:rsidRDefault="00415785" w:rsidP="0041578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b/>
          <w:sz w:val="24"/>
          <w:szCs w:val="24"/>
          <w:lang w:eastAsia="ru-RU"/>
        </w:rPr>
        <w:t xml:space="preserve">БАНК ЗАДАНИЙ </w:t>
      </w:r>
      <w:r w:rsidR="00422079"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ДЛЯ ОТРАБОТКИ</w:t>
      </w:r>
    </w:p>
    <w:p w:rsidR="00415785" w:rsidRPr="00415785" w:rsidRDefault="00415785" w:rsidP="00415785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F467DE" w:rsidRPr="00415785" w:rsidRDefault="00F467DE" w:rsidP="00415785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1.Выберите правильные утверждения: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А) Литературное творчество М. Ломоносова – это образец литературы классицизма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Б) Сентиментальная повесть М. Карамзина «Бедная Лиза» представляет эпоху Просвещения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Евгений Онегин и Григорий Печорин – представители «лишних людей в русской литера</w:t>
      </w:r>
      <w:r w:rsidR="003E4579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туре» критического реализма 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Г) Оды М. Ломоносова – это образцы сентиментальной поэзии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Д) Стихотворение Г. Державина «Властителям и судиям» - это ода.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Е)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В. Жуковский – представитель романтической поэзии в русской литературе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Ж) «На холмах Грузии лежит ночная мгла» - это образец гражданской лирики М. Лермонтова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З) Стихотворение М. Лермонтова «Дума» - это размышления о судьбе молодого поколения России 40-х г.г.19 в.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И) В названии поэмы Н. Гоголя «Мертвые души» использован оксюморон</w:t>
      </w:r>
    </w:p>
    <w:p w:rsidR="00F467DE" w:rsidRPr="00415785" w:rsidRDefault="00F467DE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К) Повесть «Мертвые души» Н. Гоголя – это повествование о судьбах «маленьких людей»</w:t>
      </w:r>
    </w:p>
    <w:p w:rsidR="00ED6F4C" w:rsidRPr="00415785" w:rsidRDefault="003E4579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Л) «Трагедия </w:t>
      </w:r>
      <w:r w:rsidR="00ED6F4C" w:rsidRPr="00415785">
        <w:rPr>
          <w:rFonts w:ascii="Times New Roman" w:hAnsi="Times New Roman"/>
          <w:sz w:val="24"/>
          <w:szCs w:val="24"/>
          <w:shd w:val="clear" w:color="auto" w:fill="FFFFFF"/>
        </w:rPr>
        <w:t>Гете «Фауст» - это философское размышление о назначении человека на Земле.</w:t>
      </w:r>
    </w:p>
    <w:p w:rsidR="00ED6F4C" w:rsidRPr="00415785" w:rsidRDefault="00ED6F4C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И) «Байронический герой»  - это обр</w:t>
      </w:r>
      <w:r w:rsidR="003E4579" w:rsidRPr="00415785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зец судьбы «маленького человека» в мировой литературе.</w:t>
      </w:r>
    </w:p>
    <w:p w:rsidR="00ED6F4C" w:rsidRPr="00415785" w:rsidRDefault="00ED6F4C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1314" w:rsidRPr="00415785" w:rsidRDefault="00EE1314" w:rsidP="004157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Для установления соответствия названия, жанра и указания автора:</w:t>
      </w:r>
    </w:p>
    <w:p w:rsidR="004E5EEC" w:rsidRPr="00415785" w:rsidRDefault="00EE1314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А) </w:t>
      </w:r>
      <w:r w:rsidR="004E5EEC" w:rsidRPr="00415785">
        <w:rPr>
          <w:rFonts w:ascii="Times New Roman" w:hAnsi="Times New Roman"/>
          <w:sz w:val="24"/>
          <w:szCs w:val="24"/>
          <w:shd w:val="clear" w:color="auto" w:fill="FFFFFF"/>
        </w:rPr>
        <w:t>«Недоросль» Б) «Горе от ума», В)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bookmarkStart w:id="0" w:name="_GoBack"/>
      <w:bookmarkEnd w:id="0"/>
      <w:r w:rsidR="004E5EEC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Море» Г) «На день </w:t>
      </w:r>
      <w:proofErr w:type="gramStart"/>
      <w:r w:rsidR="004E5EEC" w:rsidRPr="00415785">
        <w:rPr>
          <w:rFonts w:ascii="Times New Roman" w:hAnsi="Times New Roman"/>
          <w:sz w:val="24"/>
          <w:szCs w:val="24"/>
          <w:shd w:val="clear" w:color="auto" w:fill="FFFFFF"/>
        </w:rPr>
        <w:t>восшествия</w:t>
      </w:r>
      <w:proofErr w:type="gramEnd"/>
      <w:r w:rsidR="004E5EEC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на престол Елизаветы Петровны»</w:t>
      </w:r>
    </w:p>
    <w:p w:rsidR="004E5EEC" w:rsidRPr="00415785" w:rsidRDefault="004E5EEC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Д) «</w:t>
      </w:r>
      <w:r w:rsidR="008D44D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Паломничество </w:t>
      </w:r>
      <w:proofErr w:type="spellStart"/>
      <w:r w:rsidR="008D44D2" w:rsidRPr="00415785">
        <w:rPr>
          <w:rFonts w:ascii="Times New Roman" w:hAnsi="Times New Roman"/>
          <w:sz w:val="24"/>
          <w:szCs w:val="24"/>
          <w:shd w:val="clear" w:color="auto" w:fill="FFFFFF"/>
        </w:rPr>
        <w:t>Ч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айл</w:t>
      </w:r>
      <w:r w:rsidR="008D44D2" w:rsidRPr="00415785">
        <w:rPr>
          <w:rFonts w:ascii="Times New Roman" w:hAnsi="Times New Roman"/>
          <w:sz w:val="24"/>
          <w:szCs w:val="24"/>
          <w:shd w:val="clear" w:color="auto" w:fill="FFFFFF"/>
        </w:rPr>
        <w:t>ьд</w:t>
      </w:r>
      <w:proofErr w:type="spellEnd"/>
      <w:r w:rsidR="008D44D2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D44D2" w:rsidRPr="00415785">
        <w:rPr>
          <w:rFonts w:ascii="Times New Roman" w:hAnsi="Times New Roman"/>
          <w:sz w:val="24"/>
          <w:szCs w:val="24"/>
          <w:shd w:val="clear" w:color="auto" w:fill="FFFFFF"/>
        </w:rPr>
        <w:t>-Г</w:t>
      </w:r>
      <w:proofErr w:type="gramEnd"/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арольда» Е) «Евгений Онегин»  Ж) «Бедная Лиза» З)»Я памятник себе воздвиг нерукотворный»</w:t>
      </w:r>
    </w:p>
    <w:p w:rsidR="004E5EEC" w:rsidRPr="00415785" w:rsidRDefault="004E5EEC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415785">
        <w:rPr>
          <w:rFonts w:ascii="Times New Roman" w:hAnsi="Times New Roman"/>
          <w:sz w:val="24"/>
          <w:szCs w:val="24"/>
          <w:shd w:val="clear" w:color="auto" w:fill="FFFFFF"/>
        </w:rPr>
        <w:t>1) элегия 2) комедия) 3) ода  4) роман  5) поэма 6)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повесть</w:t>
      </w:r>
      <w:proofErr w:type="gramEnd"/>
    </w:p>
    <w:p w:rsidR="00415785" w:rsidRDefault="00415785" w:rsidP="0041578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03882" w:rsidRPr="00415785" w:rsidRDefault="00903882" w:rsidP="0041578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15785">
        <w:rPr>
          <w:rFonts w:ascii="Times New Roman" w:hAnsi="Times New Roman"/>
          <w:b/>
          <w:sz w:val="24"/>
          <w:szCs w:val="24"/>
        </w:rPr>
        <w:t>3. Установите соответствие цитатой и использованным в ней средством художественной выразительности</w:t>
      </w:r>
    </w:p>
    <w:p w:rsidR="00CE55E4" w:rsidRPr="00415785" w:rsidRDefault="00CE55E4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А)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 У Ивана Никифоровича &lt;...&gt; шаровары в таких широких складках, что если бы раздуть их, то в них можно</w:t>
      </w:r>
    </w:p>
    <w:p w:rsidR="00422079" w:rsidRPr="00415785" w:rsidRDefault="00CE55E4" w:rsidP="004157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бы</w:t>
      </w:r>
      <w:proofErr w:type="gramEnd"/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поместить весь двор с амбарами и строением (Н. Гоголь).</w:t>
      </w:r>
    </w:p>
    <w:p w:rsidR="00CE55E4" w:rsidRPr="00415785" w:rsidRDefault="00CE55E4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</w:rPr>
        <w:t>Б)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Не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 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зду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ась и ре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в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л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</w:t>
      </w:r>
      <w:r w:rsidRPr="00415785">
        <w:rPr>
          <w:rFonts w:ascii="Times New Roman" w:hAnsi="Times New Roman"/>
          <w:sz w:val="24"/>
          <w:szCs w:val="24"/>
          <w:lang w:eastAsia="ru-RU"/>
        </w:rPr>
        <w:t>от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л</w:t>
      </w:r>
      <w:r w:rsidRPr="00415785">
        <w:rPr>
          <w:rFonts w:ascii="Times New Roman" w:hAnsi="Times New Roman"/>
          <w:sz w:val="24"/>
          <w:szCs w:val="24"/>
          <w:lang w:eastAsia="ru-RU"/>
        </w:rPr>
        <w:t>ом 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кл</w:t>
      </w:r>
      <w:r w:rsidRPr="00415785">
        <w:rPr>
          <w:rFonts w:ascii="Times New Roman" w:hAnsi="Times New Roman"/>
          <w:sz w:val="24"/>
          <w:szCs w:val="24"/>
          <w:lang w:eastAsia="ru-RU"/>
        </w:rPr>
        <w:t>о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</w:t>
      </w:r>
      <w:r w:rsidRPr="00415785">
        <w:rPr>
          <w:rFonts w:ascii="Times New Roman" w:hAnsi="Times New Roman"/>
          <w:sz w:val="24"/>
          <w:szCs w:val="24"/>
          <w:lang w:eastAsia="ru-RU"/>
        </w:rPr>
        <w:t>оча и </w:t>
      </w:r>
      <w:r w:rsidRPr="0041578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кл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убясь </w:t>
      </w:r>
      <w:proofErr w:type="gramStart"/>
      <w:r w:rsidRPr="00415785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415785">
        <w:rPr>
          <w:rFonts w:ascii="Times New Roman" w:hAnsi="Times New Roman"/>
          <w:sz w:val="24"/>
          <w:szCs w:val="24"/>
          <w:lang w:eastAsia="ru-RU"/>
        </w:rPr>
        <w:t>А. Пушкин)</w:t>
      </w:r>
    </w:p>
    <w:p w:rsidR="00CE55E4" w:rsidRPr="00415785" w:rsidRDefault="00CE55E4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>В)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Внизу, </w:t>
      </w:r>
      <w:r w:rsidRPr="004157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как зеркало стальное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, синеют озера струи. (Ф. Тютчев)</w:t>
      </w:r>
    </w:p>
    <w:p w:rsidR="00CE55E4" w:rsidRPr="00415785" w:rsidRDefault="00CE55E4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Г) О! Как легко! Как грудь свободно дышит! (А. Майков)</w:t>
      </w:r>
    </w:p>
    <w:p w:rsidR="00CE55E4" w:rsidRPr="00415785" w:rsidRDefault="00CE55E4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>Д)</w:t>
      </w:r>
      <w:r w:rsidRPr="0041578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415785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Морозной пылью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серебрится </w:t>
      </w:r>
      <w:r w:rsidRPr="00415785">
        <w:rPr>
          <w:rFonts w:ascii="Times New Roman" w:hAnsi="Times New Roman"/>
          <w:sz w:val="24"/>
          <w:szCs w:val="24"/>
          <w:lang w:eastAsia="ru-RU"/>
        </w:rPr>
        <w:t>Его бобровый воротник. (А. Пушкин)</w:t>
      </w:r>
    </w:p>
    <w:p w:rsidR="00CE55E4" w:rsidRPr="00415785" w:rsidRDefault="00220A92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>Е)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Доколе, счастье, ты венцами Злодеев будешь украшать? (М. Ломоносов)</w:t>
      </w:r>
    </w:p>
    <w:p w:rsidR="00220A92" w:rsidRPr="00415785" w:rsidRDefault="00220A92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Ж) Талии никак не толще бутылочной шейки (Н. Гоголь)</w:t>
      </w:r>
    </w:p>
    <w:p w:rsidR="00220A92" w:rsidRPr="00415785" w:rsidRDefault="00220A92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З)</w:t>
      </w:r>
      <w:r w:rsidR="0080364B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«Одним </w:t>
      </w:r>
      <w:r w:rsidR="0080364B"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взглядом</w:t>
      </w:r>
      <w:r w:rsidR="0080364B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можно </w:t>
      </w:r>
      <w:r w:rsidR="0080364B"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убить</w:t>
      </w:r>
      <w:r w:rsidR="0080364B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любовь, одним же взглядом можно воскресить её» (Шекспир)</w:t>
      </w:r>
    </w:p>
    <w:p w:rsidR="0080364B" w:rsidRPr="00415785" w:rsidRDefault="0080364B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И)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Я — царь, я — раб, я — червь, я — бог. (Г. Державин)     </w:t>
      </w:r>
    </w:p>
    <w:p w:rsidR="00903882" w:rsidRPr="00415785" w:rsidRDefault="00903882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К)  </w:t>
      </w:r>
      <w:r w:rsidRPr="00415785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Куда ты скачешь, гордый конь,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 И где опустишь ты копыта?  ( А Пушкин)</w:t>
      </w:r>
    </w:p>
    <w:p w:rsidR="00903882" w:rsidRPr="00415785" w:rsidRDefault="00903882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>Л)  «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Мне </w:t>
      </w:r>
      <w:r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сладки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х обманов романа не надо» (Байрон)</w:t>
      </w:r>
    </w:p>
    <w:p w:rsidR="00415785" w:rsidRDefault="00903882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>М)</w:t>
      </w:r>
      <w:r w:rsid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«Среди </w:t>
      </w:r>
      <w:r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святых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воспоминаний —</w:t>
      </w:r>
    </w:p>
    <w:p w:rsidR="00903882" w:rsidRPr="00415785" w:rsidRDefault="00903882" w:rsidP="00415785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    Восторг </w:t>
      </w:r>
      <w:r w:rsidRPr="00415785">
        <w:rPr>
          <w:rFonts w:ascii="Times New Roman" w:hAnsi="Times New Roman"/>
          <w:b/>
          <w:sz w:val="24"/>
          <w:szCs w:val="24"/>
          <w:shd w:val="clear" w:color="auto" w:fill="FFFFFF"/>
        </w:rPr>
        <w:t>небесный</w:t>
      </w: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я вкусил» </w:t>
      </w:r>
      <w:r w:rsidR="00EE1314"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(Байрон)</w:t>
      </w:r>
    </w:p>
    <w:p w:rsidR="00903882" w:rsidRPr="00415785" w:rsidRDefault="00903882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15785">
        <w:rPr>
          <w:rFonts w:ascii="Times New Roman" w:hAnsi="Times New Roman"/>
          <w:sz w:val="24"/>
          <w:szCs w:val="24"/>
          <w:shd w:val="clear" w:color="auto" w:fill="FFFFFF"/>
        </w:rPr>
        <w:t>1)) Аллитерация  2) Сравнение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      3)</w:t>
      </w:r>
      <w:r w:rsidR="00EE1314" w:rsidRPr="004157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5785">
        <w:rPr>
          <w:rFonts w:ascii="Times New Roman" w:hAnsi="Times New Roman"/>
          <w:sz w:val="24"/>
          <w:szCs w:val="24"/>
          <w:lang w:eastAsia="ru-RU"/>
        </w:rPr>
        <w:t xml:space="preserve">Риторическое восклицание   4) Сравнение  </w:t>
      </w:r>
      <w:proofErr w:type="gramEnd"/>
    </w:p>
    <w:p w:rsidR="00903882" w:rsidRPr="00415785" w:rsidRDefault="00903882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 xml:space="preserve"> 5) эпитет    6) метафора  7) Риторический вопрос     8)  Литота</w:t>
      </w:r>
      <w:r w:rsidR="00EE1314" w:rsidRPr="00415785">
        <w:rPr>
          <w:rFonts w:ascii="Times New Roman" w:hAnsi="Times New Roman"/>
          <w:sz w:val="24"/>
          <w:szCs w:val="24"/>
          <w:lang w:eastAsia="ru-RU"/>
        </w:rPr>
        <w:t xml:space="preserve">  9) риторический вопрос</w:t>
      </w:r>
    </w:p>
    <w:p w:rsidR="00415785" w:rsidRDefault="00415785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D2BA3" w:rsidRPr="00415785" w:rsidRDefault="005D2BA3" w:rsidP="004157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lang w:eastAsia="ru-RU"/>
        </w:rPr>
        <w:t>2 уровень. Рекомендации: для группировки необходимо вспомнить понятие «Лишни люди», «Цельная натура», «Поиск себя».</w:t>
      </w:r>
    </w:p>
    <w:p w:rsidR="0080364B" w:rsidRPr="00415785" w:rsidRDefault="0080364B" w:rsidP="00CE55E4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1578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</w:t>
      </w:r>
    </w:p>
    <w:p w:rsidR="00CE55E4" w:rsidRPr="00415785" w:rsidRDefault="00CE55E4" w:rsidP="00CE55E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5E4" w:rsidRPr="00415785" w:rsidRDefault="00CE55E4" w:rsidP="00CE55E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55E4" w:rsidRPr="00415785" w:rsidRDefault="00CE55E4" w:rsidP="00CE55E4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046E" w:rsidRPr="00415785" w:rsidRDefault="007A046E">
      <w:pPr>
        <w:rPr>
          <w:rFonts w:ascii="Times New Roman" w:hAnsi="Times New Roman"/>
          <w:sz w:val="24"/>
          <w:szCs w:val="24"/>
        </w:rPr>
      </w:pPr>
    </w:p>
    <w:sectPr w:rsidR="007A046E" w:rsidRPr="00415785" w:rsidSect="00422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7DDD"/>
    <w:multiLevelType w:val="hybridMultilevel"/>
    <w:tmpl w:val="2D1A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079"/>
    <w:rsid w:val="00184221"/>
    <w:rsid w:val="00220A92"/>
    <w:rsid w:val="002D4664"/>
    <w:rsid w:val="003E4579"/>
    <w:rsid w:val="00415785"/>
    <w:rsid w:val="00422079"/>
    <w:rsid w:val="004E5EEC"/>
    <w:rsid w:val="005D2BA3"/>
    <w:rsid w:val="007A046E"/>
    <w:rsid w:val="0080364B"/>
    <w:rsid w:val="008D44D2"/>
    <w:rsid w:val="00903882"/>
    <w:rsid w:val="00CE55E4"/>
    <w:rsid w:val="00ED6F4C"/>
    <w:rsid w:val="00EE1314"/>
    <w:rsid w:val="00F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002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37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109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1631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6845">
          <w:marLeft w:val="2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Бибик</dc:creator>
  <cp:keywords/>
  <dc:description/>
  <cp:lastModifiedBy>User</cp:lastModifiedBy>
  <cp:revision>4</cp:revision>
  <cp:lastPrinted>2025-03-31T02:54:00Z</cp:lastPrinted>
  <dcterms:created xsi:type="dcterms:W3CDTF">2025-03-26T11:00:00Z</dcterms:created>
  <dcterms:modified xsi:type="dcterms:W3CDTF">2025-03-31T02:55:00Z</dcterms:modified>
</cp:coreProperties>
</file>