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8B095B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 ГОРОДСКОГО ОКРУГА ДОНЕЦК»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7507D" w:rsidRPr="005264DE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7507D" w:rsidRPr="00636B39" w:rsidTr="00AE3B18">
        <w:tc>
          <w:tcPr>
            <w:tcW w:w="4962" w:type="dxa"/>
          </w:tcPr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B095B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B095B" w:rsidRPr="00234689">
              <w:rPr>
                <w:rFonts w:ascii="Times New Roman" w:hAnsi="Times New Roman"/>
                <w:sz w:val="24"/>
                <w:szCs w:val="24"/>
              </w:rPr>
              <w:t>эстетического цикла, физической культуры и ОБЗР</w:t>
            </w:r>
            <w:r w:rsidR="008B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7507D" w:rsidRPr="003F0782" w:rsidRDefault="008B095B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</w:t>
            </w:r>
            <w:r w:rsidRPr="00234689">
              <w:rPr>
                <w:rFonts w:ascii="Times New Roman" w:hAnsi="Times New Roman"/>
                <w:sz w:val="24"/>
                <w:szCs w:val="24"/>
              </w:rPr>
              <w:t xml:space="preserve">С. М. </w:t>
            </w:r>
            <w:proofErr w:type="spellStart"/>
            <w:r w:rsidRPr="00234689">
              <w:rPr>
                <w:rFonts w:ascii="Times New Roman" w:hAnsi="Times New Roman"/>
                <w:sz w:val="24"/>
                <w:szCs w:val="24"/>
              </w:rPr>
              <w:t>Телюкова</w:t>
            </w:r>
            <w:proofErr w:type="spellEnd"/>
          </w:p>
        </w:tc>
        <w:tc>
          <w:tcPr>
            <w:tcW w:w="1559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 Слажнева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7507D" w:rsidRPr="00636B39" w:rsidRDefault="00F7507D" w:rsidP="00F7507D">
      <w:pPr>
        <w:spacing w:after="0" w:line="240" w:lineRule="auto"/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Труду</w:t>
      </w:r>
      <w:r w:rsidR="008B09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(технологии)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28051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-А</w:t>
      </w:r>
      <w:r w:rsidR="00280513">
        <w:rPr>
          <w:rFonts w:ascii="Times New Roman" w:hAnsi="Times New Roman"/>
          <w:b/>
          <w:sz w:val="28"/>
          <w:szCs w:val="28"/>
        </w:rPr>
        <w:t>, 8-Б, 8</w:t>
      </w:r>
      <w:r w:rsidR="00AE3B18">
        <w:rPr>
          <w:rFonts w:ascii="Times New Roman" w:hAnsi="Times New Roman"/>
          <w:b/>
          <w:sz w:val="28"/>
          <w:szCs w:val="28"/>
        </w:rPr>
        <w:t>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7507D" w:rsidRPr="00E361CA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F7507D" w:rsidRDefault="00136504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Каратаева Елена Владимировна</w:t>
      </w:r>
      <w:r w:rsidR="00F7507D">
        <w:rPr>
          <w:rFonts w:ascii="Times New Roman" w:hAnsi="Times New Roman"/>
          <w:sz w:val="28"/>
          <w:szCs w:val="24"/>
        </w:rPr>
        <w:t xml:space="preserve">, </w:t>
      </w: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технологии</w:t>
      </w:r>
    </w:p>
    <w:p w:rsidR="00F7507D" w:rsidRPr="00CD1003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B18" w:rsidRDefault="00AE3B18" w:rsidP="00AE3B18">
      <w:pPr>
        <w:pStyle w:val="Default"/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F7507D" w:rsidRPr="001135B5" w:rsidRDefault="00AE3B18" w:rsidP="00AE3B18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Промежуточная аттестация проводится с целью определени</w:t>
      </w:r>
      <w:r w:rsidR="00280513">
        <w:rPr>
          <w:sz w:val="28"/>
          <w:szCs w:val="28"/>
        </w:rPr>
        <w:t>я уровня освоения обучающимися 8</w:t>
      </w:r>
      <w:r w:rsidRPr="001135B5">
        <w:rPr>
          <w:sz w:val="28"/>
          <w:szCs w:val="28"/>
        </w:rPr>
        <w:t xml:space="preserve"> классов предметного содержания курса технология в соответствии с требованиями Федерального компонента государственного стандарта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AE3B18" w:rsidRPr="001135B5" w:rsidRDefault="00AE3B18" w:rsidP="00AE3B18">
      <w:pPr>
        <w:pStyle w:val="Default"/>
        <w:rPr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 xml:space="preserve">: промежуточная аттестация по предмету "Труд (Технология)" в форме защиты индивидуального творческого проекта. 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- технологии обработки конструкционных материалов 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</w:t>
      </w:r>
      <w:r w:rsidR="001135B5" w:rsidRPr="001135B5">
        <w:rPr>
          <w:sz w:val="28"/>
          <w:szCs w:val="28"/>
        </w:rPr>
        <w:t>дение правил безопасной работы.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4. Нормы оценки знаний, умений и компетентностей </w:t>
      </w:r>
      <w:r w:rsidR="001135B5">
        <w:rPr>
          <w:b/>
          <w:bCs/>
          <w:sz w:val="28"/>
          <w:szCs w:val="28"/>
        </w:rPr>
        <w:t>об</w:t>
      </w:r>
      <w:r w:rsidRPr="001135B5">
        <w:rPr>
          <w:b/>
          <w:bCs/>
          <w:sz w:val="28"/>
          <w:szCs w:val="28"/>
        </w:rPr>
        <w:t>уча</w:t>
      </w:r>
      <w:r w:rsidR="001135B5">
        <w:rPr>
          <w:b/>
          <w:bCs/>
          <w:sz w:val="28"/>
          <w:szCs w:val="28"/>
        </w:rPr>
        <w:t>ю</w:t>
      </w:r>
      <w:r w:rsidRPr="001135B5">
        <w:rPr>
          <w:b/>
          <w:bCs/>
          <w:sz w:val="28"/>
          <w:szCs w:val="28"/>
        </w:rPr>
        <w:t xml:space="preserve">щихся при выполнении проектных работ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Проектная деятельность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выполнение принятых этапов проектирования; 90-100% самостоятельность выполнения работы; материальное воплощение проекта; подготовленность к восприятию проекта другими людьми; высокий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оригинальность,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незначительные изменения в алгоритме принятых этапов проектирования; 70-80% самостоятельность выполнения работы; материальное воплощение проекта; подготовленность к восприятию проекта другими людьми; хороший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недостаточно аргументирована выбранная тема, обоснована потребность и практическая направленность проекта; нарушение в алгоритме принятых этапов проектирования; 60-70% самостоятельность выполнения работы; материальное воплощение проекта; удовлетворительный уровень творчества; качество пояснительной записки имеет существенные недочёты; допускаются ошибки при соблюдении техники безопасности труда.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Более низкая оценка </w:t>
      </w:r>
      <w:r w:rsidRPr="001135B5">
        <w:rPr>
          <w:rFonts w:ascii="Times New Roman" w:hAnsi="Times New Roman" w:cs="Times New Roman"/>
          <w:sz w:val="28"/>
          <w:szCs w:val="28"/>
        </w:rPr>
        <w:t>за проект не выставляется. Он подлежит переделке или доработке.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Защита проекта </w:t>
      </w:r>
    </w:p>
    <w:p w:rsidR="001135B5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на высоком уровне: качество доклада (полнота представленной работы, убедительность и убежденность), значительный объем и глубина знаний по теме, эрудиция,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связи; культура речи, манера, </w:t>
      </w:r>
      <w:r w:rsidR="001135B5" w:rsidRPr="001135B5">
        <w:rPr>
          <w:sz w:val="28"/>
          <w:szCs w:val="28"/>
        </w:rPr>
        <w:t>чувство времени</w:t>
      </w:r>
      <w:r w:rsidRPr="001135B5">
        <w:rPr>
          <w:sz w:val="28"/>
          <w:szCs w:val="28"/>
        </w:rPr>
        <w:t xml:space="preserve">), ответы на вопросы (полнота знаний, аргументированность, убедительность и убежденность, дружелюбие, стремление использовать ответы для успешного раскрытия темы и сильных </w:t>
      </w:r>
      <w:r w:rsidRPr="001135B5">
        <w:rPr>
          <w:sz w:val="28"/>
          <w:szCs w:val="28"/>
        </w:rPr>
        <w:lastRenderedPageBreak/>
        <w:t>сторон проекта), деловые и волевые качества докладчика (ответственное отношение, стремление к достижению высоких результатов, готовность к дискуссии, доброжелательность, контактность).</w:t>
      </w:r>
    </w:p>
    <w:p w:rsid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на хорошем уровне: качество доклада (полнота представленной работы, убедительность и убежденность), полный объем и глубина знаний по теме,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культура речи, манера, чувст</w:t>
      </w:r>
      <w:r w:rsidR="001135B5" w:rsidRPr="001135B5">
        <w:rPr>
          <w:sz w:val="28"/>
          <w:szCs w:val="28"/>
        </w:rPr>
        <w:t>во времени, ответы на вопросы (</w:t>
      </w:r>
      <w:r w:rsidRPr="001135B5">
        <w:rPr>
          <w:sz w:val="28"/>
          <w:szCs w:val="28"/>
        </w:rPr>
        <w:t xml:space="preserve">полнота знаний, дружелюбие), деловые и волевые качества докладчика (ответственное отношение, готовность к дискуссии, доброжелательность, контактность).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удовлетворительное качество доклада (недостаточная полнота представленной работы и убедительность), не полный объем и глубина знаний по теме, отсутствуют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низки</w:t>
      </w:r>
      <w:r w:rsidR="001135B5" w:rsidRPr="001135B5">
        <w:rPr>
          <w:sz w:val="28"/>
          <w:szCs w:val="28"/>
        </w:rPr>
        <w:t>й уровень культуры речи, манера</w:t>
      </w:r>
      <w:r w:rsidRPr="001135B5">
        <w:rPr>
          <w:sz w:val="28"/>
          <w:szCs w:val="28"/>
        </w:rPr>
        <w:t xml:space="preserve">), имеются ошибки при ответах на вопросы.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1135B5">
        <w:rPr>
          <w:rFonts w:ascii="Times New Roman" w:hAnsi="Times New Roman" w:cs="Times New Roman"/>
          <w:sz w:val="28"/>
          <w:szCs w:val="28"/>
        </w:rPr>
        <w:t>- знания отрывочные несистемные, имеются грубые ошибки. Недостаточные знания не позволяют до конца понять материал.</w:t>
      </w:r>
    </w:p>
    <w:p w:rsidR="001135B5" w:rsidRPr="001135B5" w:rsidRDefault="001135B5" w:rsidP="00AE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07D" w:rsidRPr="001135B5" w:rsidRDefault="001135B5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5B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507D" w:rsidRPr="001135B5">
        <w:rPr>
          <w:rFonts w:ascii="Times New Roman" w:hAnsi="Times New Roman" w:cs="Times New Roman"/>
          <w:b/>
          <w:sz w:val="28"/>
          <w:szCs w:val="28"/>
        </w:rPr>
        <w:t xml:space="preserve">Темы проектов на выбор из разделов программы: 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="00280513">
        <w:rPr>
          <w:rFonts w:ascii="Times New Roman" w:hAnsi="Times New Roman" w:cs="Times New Roman"/>
          <w:color w:val="000000"/>
          <w:sz w:val="28"/>
          <w:szCs w:val="28"/>
        </w:rPr>
        <w:t>Робототехника (разработка модели)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творческого проекта </w:t>
      </w:r>
      <w:proofErr w:type="gramStart"/>
      <w:r w:rsidR="001E5A69">
        <w:rPr>
          <w:rFonts w:ascii="Times New Roman" w:hAnsi="Times New Roman" w:cs="Times New Roman"/>
          <w:color w:val="000000"/>
          <w:sz w:val="28"/>
          <w:szCs w:val="28"/>
        </w:rPr>
        <w:t>( индивидуальный</w:t>
      </w:r>
      <w:proofErr w:type="gramEnd"/>
      <w:r w:rsidR="001E5A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 </w:t>
      </w:r>
    </w:p>
    <w:p w:rsidR="00AE3B18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4. 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Макетирование, </w:t>
      </w:r>
      <w:proofErr w:type="spellStart"/>
      <w:r w:rsidR="001E5A69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577C">
        <w:rPr>
          <w:rFonts w:ascii="Times New Roman" w:hAnsi="Times New Roman" w:cs="Times New Roman"/>
          <w:color w:val="000000"/>
          <w:sz w:val="28"/>
          <w:szCs w:val="28"/>
        </w:rPr>
        <w:t>моделирование</w:t>
      </w:r>
      <w:r w:rsidR="0028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577C">
        <w:rPr>
          <w:rFonts w:ascii="Times New Roman" w:hAnsi="Times New Roman" w:cs="Times New Roman"/>
          <w:color w:val="000000"/>
          <w:sz w:val="28"/>
          <w:szCs w:val="28"/>
        </w:rPr>
        <w:t>( макет</w:t>
      </w:r>
      <w:proofErr w:type="gramEnd"/>
      <w:r w:rsidR="006C577C">
        <w:rPr>
          <w:rFonts w:ascii="Times New Roman" w:hAnsi="Times New Roman" w:cs="Times New Roman"/>
          <w:color w:val="000000"/>
          <w:sz w:val="28"/>
          <w:szCs w:val="28"/>
        </w:rPr>
        <w:t xml:space="preserve"> дома, макет станка ,макет машины)</w:t>
      </w:r>
    </w:p>
    <w:p w:rsidR="00F7507D" w:rsidRPr="001135B5" w:rsidRDefault="00AE3B18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B18" w:rsidRPr="00F7507D" w:rsidRDefault="00AE3B18" w:rsidP="00113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608" w:rsidRPr="00F7507D" w:rsidRDefault="00140608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Труду(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C806AA" w:rsidRPr="00C06BE7" w:rsidRDefault="00C806AA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2805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F725EA" w:rsidRPr="00C06BE7" w:rsidRDefault="00C806A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743161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BF" w:rsidRPr="00C06BE7" w:rsidRDefault="00140608" w:rsidP="00A4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</w:t>
      </w:r>
      <w:r w:rsidR="00BC0777" w:rsidRPr="00C06BE7">
        <w:rPr>
          <w:rFonts w:ascii="Times New Roman" w:hAnsi="Times New Roman" w:cs="Times New Roman"/>
          <w:sz w:val="24"/>
          <w:szCs w:val="24"/>
        </w:rPr>
        <w:t>Опиши проблемную ситуацию, ее актуальность и необходимость.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Для кого выполняется проект?</w:t>
      </w:r>
      <w:r w:rsidR="003F54E5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>С какой целью выполняется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 xml:space="preserve">изделие? 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432BF" w:rsidRPr="00C06BE7">
        <w:rPr>
          <w:rFonts w:ascii="Times New Roman" w:hAnsi="Times New Roman" w:cs="Times New Roman"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</w:t>
      </w: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Формулировка 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1135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 w:rsidR="001135B5"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1135B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</w:t>
      </w:r>
      <w:r w:rsidR="003E0F81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="008B095B"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Pr="00C06BE7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5535" cy="1603612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5B" w:rsidRPr="00C06BE7" w:rsidRDefault="008B095B" w:rsidP="008B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t>4.Лучшая идея</w:t>
      </w:r>
      <w:r w:rsidR="008B09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0608" w:rsidRPr="00C06BE7" w:rsidRDefault="005D26C4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>_ ,</w:t>
      </w:r>
      <w:proofErr w:type="gramEnd"/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 xml:space="preserve">как ____________________________ 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32D12" w:rsidRPr="00C06BE7">
        <w:rPr>
          <w:rFonts w:ascii="Times New Roman" w:hAnsi="Times New Roman" w:cs="Times New Roman"/>
          <w:sz w:val="24"/>
          <w:szCs w:val="24"/>
        </w:rPr>
        <w:t>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</w:t>
      </w:r>
      <w:r w:rsidR="008B0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32D12" w:rsidRDefault="00E32D12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8B095B" w:rsidRPr="00C06BE7" w:rsidRDefault="008B095B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</w:t>
      </w:r>
    </w:p>
    <w:p w:rsidR="00E32D12" w:rsidRPr="00F7507D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40FB0" w:rsidRPr="00C06BE7" w:rsidRDefault="00E40FB0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FB0" w:rsidRPr="00C06BE7" w:rsidRDefault="008B095B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40FB0" w:rsidRPr="00C06BE7" w:rsidRDefault="008B095B" w:rsidP="00E40FB0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228"/>
        <w:gridCol w:w="2506"/>
        <w:gridCol w:w="2347"/>
      </w:tblGrid>
      <w:tr w:rsidR="00280513" w:rsidRPr="00C06BE7" w:rsidTr="001F029E">
        <w:trPr>
          <w:trHeight w:val="1136"/>
        </w:trPr>
        <w:tc>
          <w:tcPr>
            <w:tcW w:w="540" w:type="dxa"/>
            <w:tcBorders>
              <w:bottom w:val="single" w:sz="4" w:space="0" w:color="auto"/>
            </w:tcBorders>
          </w:tcPr>
          <w:p w:rsidR="00280513" w:rsidRPr="00C06BE7" w:rsidRDefault="00280513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280513" w:rsidRPr="00C06BE7" w:rsidRDefault="00280513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280513" w:rsidRPr="00C06BE7" w:rsidRDefault="00280513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347" w:type="dxa"/>
          </w:tcPr>
          <w:p w:rsidR="00280513" w:rsidRPr="00C06BE7" w:rsidRDefault="00280513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8B095B" w:rsidRPr="00C06BE7" w:rsidTr="00E81654">
        <w:trPr>
          <w:trHeight w:val="480"/>
        </w:trPr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60"/>
        </w:trPr>
        <w:tc>
          <w:tcPr>
            <w:tcW w:w="540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80"/>
        </w:trPr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60"/>
        </w:trPr>
        <w:tc>
          <w:tcPr>
            <w:tcW w:w="540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60"/>
        </w:trPr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7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70"/>
        </w:trPr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6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30"/>
        </w:trPr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E81654">
        <w:trPr>
          <w:trHeight w:val="60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1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057601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40FB0" w:rsidRPr="00C06BE7" w:rsidRDefault="00184037" w:rsidP="00F725EA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   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 w:rsidR="008B095B"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725EA" w:rsidRPr="00C06BE7" w:rsidRDefault="00F725E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7C3DA4" w:rsidRPr="00C06BE7" w:rsidRDefault="007C3DA4" w:rsidP="00C0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DA4" w:rsidRPr="00C06BE7" w:rsidSect="008B095B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5"/>
    <w:rsid w:val="00057601"/>
    <w:rsid w:val="001135B5"/>
    <w:rsid w:val="00136504"/>
    <w:rsid w:val="00140608"/>
    <w:rsid w:val="00184037"/>
    <w:rsid w:val="001E5A69"/>
    <w:rsid w:val="00232DE1"/>
    <w:rsid w:val="0024246A"/>
    <w:rsid w:val="00280513"/>
    <w:rsid w:val="003A4534"/>
    <w:rsid w:val="003E0F81"/>
    <w:rsid w:val="003F54E5"/>
    <w:rsid w:val="00452540"/>
    <w:rsid w:val="004527A5"/>
    <w:rsid w:val="004E15C8"/>
    <w:rsid w:val="00501FDC"/>
    <w:rsid w:val="0055472F"/>
    <w:rsid w:val="005D26C4"/>
    <w:rsid w:val="00651C75"/>
    <w:rsid w:val="00656955"/>
    <w:rsid w:val="006C577C"/>
    <w:rsid w:val="006D2650"/>
    <w:rsid w:val="0070701A"/>
    <w:rsid w:val="00743161"/>
    <w:rsid w:val="00754A87"/>
    <w:rsid w:val="00794F36"/>
    <w:rsid w:val="00795871"/>
    <w:rsid w:val="007C3DA4"/>
    <w:rsid w:val="00867D70"/>
    <w:rsid w:val="008B095B"/>
    <w:rsid w:val="00991E3D"/>
    <w:rsid w:val="009B5259"/>
    <w:rsid w:val="00A432BF"/>
    <w:rsid w:val="00A5146C"/>
    <w:rsid w:val="00AE3B18"/>
    <w:rsid w:val="00B0641B"/>
    <w:rsid w:val="00BC0777"/>
    <w:rsid w:val="00BE72B7"/>
    <w:rsid w:val="00C06BE7"/>
    <w:rsid w:val="00C214DD"/>
    <w:rsid w:val="00C806AA"/>
    <w:rsid w:val="00C979ED"/>
    <w:rsid w:val="00D23F4F"/>
    <w:rsid w:val="00D360E4"/>
    <w:rsid w:val="00D94B08"/>
    <w:rsid w:val="00DE42E6"/>
    <w:rsid w:val="00E32D12"/>
    <w:rsid w:val="00E40FB0"/>
    <w:rsid w:val="00E72FA5"/>
    <w:rsid w:val="00E81654"/>
    <w:rsid w:val="00EE576E"/>
    <w:rsid w:val="00F725EA"/>
    <w:rsid w:val="00F7507D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8CA4"/>
  <w15:docId w15:val="{5427497B-ED28-4DE0-9E4F-8718C7E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A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07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2</cp:revision>
  <dcterms:created xsi:type="dcterms:W3CDTF">2025-03-30T18:15:00Z</dcterms:created>
  <dcterms:modified xsi:type="dcterms:W3CDTF">2025-03-30T18:15:00Z</dcterms:modified>
</cp:coreProperties>
</file>