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6B" w:rsidRDefault="009F0D6B" w:rsidP="009F0D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5DA0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5DA0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DC5DA0" w:rsidRPr="00DC5DA0" w:rsidTr="000B359D">
        <w:tc>
          <w:tcPr>
            <w:tcW w:w="4962" w:type="dxa"/>
            <w:hideMark/>
          </w:tcPr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5DA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DC5DA0" w:rsidRPr="00DC5DA0" w:rsidRDefault="00DC5DA0" w:rsidP="00DC5DA0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DC5DA0" w:rsidRPr="00DC5DA0" w:rsidRDefault="00DC5DA0" w:rsidP="00DC5DA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DA0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5DA0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DC5DA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DA0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5DA0">
        <w:rPr>
          <w:rFonts w:ascii="Times New Roman" w:eastAsia="Calibri" w:hAnsi="Times New Roman" w:cs="Times New Roman"/>
          <w:b/>
          <w:sz w:val="28"/>
          <w:szCs w:val="28"/>
        </w:rPr>
        <w:t>в 8-х классах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DA0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5DA0" w:rsidRPr="00DC5DA0" w:rsidRDefault="00DC5DA0" w:rsidP="00DC5D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5DA0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DC5DA0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5DA0">
        <w:rPr>
          <w:rFonts w:ascii="Times New Roman" w:eastAsia="Calibri" w:hAnsi="Times New Roman" w:cs="Times New Roman"/>
          <w:sz w:val="28"/>
          <w:szCs w:val="24"/>
        </w:rPr>
        <w:t>Голубева О.Р.,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5DA0">
        <w:rPr>
          <w:rFonts w:ascii="Times New Roman" w:eastAsia="Calibri" w:hAnsi="Times New Roman" w:cs="Times New Roman"/>
          <w:sz w:val="28"/>
          <w:szCs w:val="24"/>
        </w:rPr>
        <w:t xml:space="preserve">Хоменко И.Р., 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5DA0">
        <w:rPr>
          <w:rFonts w:ascii="Times New Roman" w:eastAsia="Calibri" w:hAnsi="Times New Roman" w:cs="Times New Roman"/>
          <w:sz w:val="28"/>
          <w:szCs w:val="24"/>
        </w:rPr>
        <w:t>учителя русского языка и литературы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5DA0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5DA0" w:rsidRDefault="00DC5DA0" w:rsidP="00DC5D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5DA0" w:rsidRDefault="00DC5DA0" w:rsidP="00DC5D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5DA0" w:rsidRDefault="00DC5DA0" w:rsidP="00DC5D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5DA0" w:rsidRPr="00DC5DA0" w:rsidRDefault="00DC5DA0" w:rsidP="00D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C5DA0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9F0D6B" w:rsidRDefault="009F0D6B" w:rsidP="009F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F0D6B" w:rsidRDefault="009F0D6B" w:rsidP="009F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193895148"/>
      <w:r w:rsidRPr="00DC5DA0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F0D6B" w:rsidRPr="00DC5DA0" w:rsidRDefault="00DC5DA0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F0D6B" w:rsidRPr="00DC5DA0">
        <w:rPr>
          <w:rFonts w:ascii="Times New Roman" w:hAnsi="Times New Roman" w:cs="Times New Roman"/>
          <w:b/>
          <w:sz w:val="24"/>
          <w:szCs w:val="24"/>
        </w:rPr>
        <w:t>ариант 1</w:t>
      </w:r>
    </w:p>
    <w:bookmarkEnd w:id="0"/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Прочитайте текст и выполните задания</w:t>
      </w:r>
      <w:r w:rsidR="002977D1"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: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(1)Когда-то давно мы жили в большой коммунальной квартире на Петровке. (2)Соседи там были разные. (3)Была одна семья известных театральных деятелей, которые держались особняком, полагая, что им с нами, простыми смертными, не о чем разговаривать. (4)Была семья высокопоставленного служащего, которая даже в голодные годы войны жарила котлеты на общей кухне, от запаха которых у меня текли слюни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и кружилась голова. (5)Жила одна злая одинокая старушка «из бывших». (6)Она не любила всех и постоянно ворчала на кухне относительно </w:t>
      </w:r>
      <w:proofErr w:type="spell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неинтеллигентности</w:t>
      </w:r>
      <w:proofErr w:type="spell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жителей квартиры. 7)Жил спившийся старик, который частенько дебоширил и кричал, что он когда-то работал главным инженером на металлургическом заводе и потому остальные ему не чета. (8)Жила еще многодетная семья (отец у них погиб на фронте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в первые месяцы войны) с шестью детьми и матерью Прасковьей Васильевной — женщиной малограмотной, необразованной, но совершенно удивительной.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(9)Жили соседи, как вы поняли, не очень дружно. (10)Частенько ругались на коммунальной кухне, выясняли отношения, промывали косточки соседям. (11)И только Прасковья Васильевна никогда никого не обсуждала, никогда не говорила о ком-нибудь плохо и никогда ни с кем не ругалась, была со всеми добра и приветлива.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(12)Как-то сразу после войны, добыв муки, она напекла нехитрых пирожков и угостила ими не только нас, живущих с ней в одной квартире, но еще и других соседей.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(13)Прошло много л</w:t>
      </w:r>
      <w:r w:rsidR="001D49ED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ет, и как-то я принял участие в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разговоре об интеллигентности. (14) Многие считали, что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br/>
        <w:t>интеллигентный человек, в первую очередь, человек образованный. (15) Я не согласился. (16</w:t>
      </w:r>
      <w:r w:rsidR="001D49ED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) Я вспомнил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Прасковью Васильевну. (17) Нет, и</w:t>
      </w:r>
      <w:r w:rsidR="001D49ED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нтеллигентность не определяется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уровнем образования! </w:t>
      </w:r>
      <w:r w:rsidRPr="00DC5DA0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(А. Беляков)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 Какое из высказываний, приведённых ниже, содержит ответ на вопрос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«Какова главная мысль текста?»</w:t>
      </w:r>
    </w:p>
    <w:p w:rsidR="008A7FE2" w:rsidRPr="00DC5DA0" w:rsidRDefault="008A7FE2" w:rsidP="00DC5D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Человек должен быть интеллигентен.</w:t>
      </w:r>
    </w:p>
    <w:p w:rsidR="008A7FE2" w:rsidRPr="00DC5DA0" w:rsidRDefault="008A7FE2" w:rsidP="00DC5D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Интеллигентный человек — это, в первую очередь, человек образованный.</w:t>
      </w:r>
    </w:p>
    <w:p w:rsidR="008A7FE2" w:rsidRPr="00DC5DA0" w:rsidRDefault="008A7FE2" w:rsidP="00DC5D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Интеллигентность — способность к пониманию 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другого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5489D" w:rsidRPr="00DC5DA0" w:rsidRDefault="008A7FE2" w:rsidP="00DC5DA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Интеллигентность не определяется уровнем образования.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Как характеризует Прасковью Васильевну информация, заключённая в предложениях 8-12?</w:t>
      </w:r>
    </w:p>
    <w:p w:rsidR="008A7FE2" w:rsidRPr="00DC5DA0" w:rsidRDefault="008A7FE2" w:rsidP="00DC5D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Прасковья Васильевн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а-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внутренне интеллигентный человек.</w:t>
      </w:r>
    </w:p>
    <w:p w:rsidR="008A7FE2" w:rsidRPr="00DC5DA0" w:rsidRDefault="008A7FE2" w:rsidP="00DC5D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Её главный жизненный принцип «Живу с кра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ю-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ничего не знаю».</w:t>
      </w:r>
    </w:p>
    <w:p w:rsidR="008A7FE2" w:rsidRPr="00DC5DA0" w:rsidRDefault="008A7FE2" w:rsidP="00DC5D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Она всегда хотела выглядеть «добренькой », завоевать дешёвый авторитет.</w:t>
      </w:r>
    </w:p>
    <w:p w:rsidR="008A7FE2" w:rsidRPr="00DC5DA0" w:rsidRDefault="008A7FE2" w:rsidP="00DC5DA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Прасковья Васильевна стремилась общаться с образованными людьми.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 В каком значении употреблено слово </w:t>
      </w:r>
      <w:proofErr w:type="gramStart"/>
      <w:r w:rsidRPr="00DC5DA0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интеллигентный</w:t>
      </w:r>
      <w:proofErr w:type="gramEnd"/>
      <w:r w:rsidRPr="00DC5DA0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в тексте?</w:t>
      </w:r>
    </w:p>
    <w:p w:rsidR="008A7FE2" w:rsidRPr="00DC5DA0" w:rsidRDefault="008A7FE2" w:rsidP="00DC5DA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человек умственного труда</w:t>
      </w:r>
    </w:p>
    <w:p w:rsidR="008A7FE2" w:rsidRPr="00DC5DA0" w:rsidRDefault="008A7FE2" w:rsidP="00DC5DA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человек, обладающий большой внутренней культурой</w:t>
      </w:r>
    </w:p>
    <w:p w:rsidR="008A7FE2" w:rsidRPr="00DC5DA0" w:rsidRDefault="008A7FE2" w:rsidP="00DC5D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образованный человек</w:t>
      </w:r>
    </w:p>
    <w:p w:rsidR="006637C9" w:rsidRPr="00DC5DA0" w:rsidRDefault="008A7FE2" w:rsidP="00DC5DA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человек с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высоко развитым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интеллектом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Укажите, какое средство речевой выразительности используется в предложении «</w:t>
      </w: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Частенько ругались на коммунальной кухне, выясняли отношения, промывали косточки соседям».</w:t>
      </w:r>
    </w:p>
    <w:p w:rsidR="00714373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1)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олицетворение</w:t>
      </w:r>
      <w:r w:rsidR="00714373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="007A4D5C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2)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эпитет</w:t>
      </w:r>
      <w:r w:rsidR="00714373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7A4D5C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 </w:t>
      </w: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3)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метафора</w:t>
      </w:r>
      <w:r w:rsidR="00714373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  <w:r w:rsidR="00862BE1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4)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фразеологизм</w:t>
      </w:r>
    </w:p>
    <w:p w:rsidR="008A7FE2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Из предложений 1-4 выпишите слово с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чередующейся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безударной гласной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 корне.</w:t>
      </w:r>
    </w:p>
    <w:p w:rsidR="001D49ED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6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Из предложений 1-5 выпишите слова, правописание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приставки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которых определяется правилом: «На конце приставки пишется </w:t>
      </w:r>
      <w:proofErr w:type="gramStart"/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</w:t>
      </w:r>
      <w:proofErr w:type="gramEnd"/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, т.к. корень начинается со звонкой согласной».</w:t>
      </w:r>
    </w:p>
    <w:p w:rsidR="008A7FE2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 приведенном ниже предложении из прочитанного текста пронумерованы все запятые. Выпишите цифры, обозначающие запятые при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вводной конструкции.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Многие считали, (1) что интеллигентный человек,(2) в первую очередь,(3) человек образованный.</w:t>
      </w:r>
    </w:p>
    <w:p w:rsidR="008A7FE2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Замените словосочетание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театральных деятелей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(предложение 3), построенное на основе связи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согласование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, синонимичным словосочетанием со связью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управление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получившееся словосочетание.</w:t>
      </w:r>
    </w:p>
    <w:p w:rsidR="008A7FE2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Выпишите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грамматическую основу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предложения 2.</w:t>
      </w:r>
    </w:p>
    <w:p w:rsidR="008A7FE2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10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Среди предложений 3-6 найдите предложение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однородными членами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номер этого предложения.</w:t>
      </w:r>
    </w:p>
    <w:p w:rsidR="001D49ED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11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Среди предложений 12-15 найдите предложение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 обособленным обстоятельством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номер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этого предложения</w:t>
      </w:r>
      <w:r w:rsidR="001D49ED" w:rsidRPr="00DC5DA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46C2B" w:rsidRPr="00DC5DA0" w:rsidRDefault="002977D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12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Среди предложений 1-5 найдите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предложение с уточняющим членом предложения.</w:t>
      </w:r>
      <w:r w:rsidR="001D49ED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Напишите номер этого предложения.</w:t>
      </w: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D1" w:rsidRPr="00DC5DA0" w:rsidRDefault="002977D1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9F0D6B" w:rsidRPr="00DC5DA0" w:rsidRDefault="009F0D6B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A7FE2" w:rsidRPr="00DC5DA0" w:rsidRDefault="008A7FE2" w:rsidP="00DC5D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Прочитайте текст </w:t>
      </w:r>
      <w:r w:rsidR="002977D1"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и выполните задания: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(1) Однажды японцы привезли европейских туристов на поляну, с которой хорошо видна гора Фудзияма, и оставили их там на несколько часов. (2) А когда туристы возроптали: «Мы приехали Японию смотреть, а не сидеть без дела на одном месте», – японцы вежливо возразили и показали программу. (3) В ней было написано: с 9 до 11.30 утра – любование.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(4) Так вот – любование. (5) В этом весь секрет постижения красоты. (6) Согласитесь, что если человека привезти на берег моря, показать ему катящиеся валы прибоя, а через минуту увезти от моря подальше, – это одно. (7) Если же человек просидит на берегу несколько часов или проживет несколько дней, то это совсем другое. (8) Все сходятся на том, что на море можно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смотреть часами, равно как на огонь или на водопад. (9) Весь комплекс моря с его синевой, запахом, шелестением или грохотом волн, волнующей игрой красок, шуршанием гальки, с необъятным простором, с корабликами, проплывающими вдали, с чайками и облаками – всё это наполнит вас, очистит, облагородит, останется навсегда, чего не произойдет, разумеется, если взглянуть и тотчас уйти или увидеть эту красоту из окна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поезда.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(10) Каждый раз, когда я видел что-нибудь очень красивое в природе: цветущее дерево, цветочную поляну, светлый быстрый ручей, уголок леса с ландышами в еловом сумраке, закатное небо с красивыми облаками, россыпь брусники вокруг старого пня, ночную фиалку среди берез, – у меня появлялось чувство, похожее на досаду. (11) «Господи, – говорил я, – такое мне дано, но ведь с этим же что-то тебе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делать надо!»</w:t>
      </w:r>
    </w:p>
    <w:p w:rsidR="002977D1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(12) Потом я понял: нужно остановиться и смотреть. (13) Любоваться. (14) Созерцать, исцеляя душу. (15) Остановиться не на двадцать минут (которые тоже можно считать продолжительным временем), потому что если остановишься на двадцать минут – не избавишься от зуда движения, так тебя и будет подмывать двинуться дальше. (16) Надо остановиться перед красотой, не думая о времени, без суеты и не меньше, чем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на два часа. (17) Только тогда красота, которой конца-краю нет, пригласит тебя в собеседники, только тогда возможен с ней глубокий духовный контакт, только тогда она и приносит радость. (По В. Солоухину)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1. 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Какое из высказываний, приведённых ниже, содержит ответ на вопрос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: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«Что такое для японцев любование?»</w:t>
      </w:r>
    </w:p>
    <w:p w:rsidR="008A7FE2" w:rsidRPr="00DC5DA0" w:rsidRDefault="008A7FE2" w:rsidP="00DC5D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Любовани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е-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это «разглядывание» природы.</w:t>
      </w:r>
    </w:p>
    <w:p w:rsidR="008A7FE2" w:rsidRPr="00DC5DA0" w:rsidRDefault="008A7FE2" w:rsidP="00DC5D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Любовани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е-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это длительное созерцание красоты природы, исцеляющее душу.</w:t>
      </w:r>
    </w:p>
    <w:p w:rsidR="008A7FE2" w:rsidRPr="00DC5DA0" w:rsidRDefault="008A7FE2" w:rsidP="00DC5D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Любовани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е-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это необходимость беречь природу.</w:t>
      </w:r>
    </w:p>
    <w:p w:rsidR="008A7FE2" w:rsidRPr="00DC5DA0" w:rsidRDefault="008A7FE2" w:rsidP="00DC5DA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Любование это проявление любви к природе.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Какая основная мысль прочитанного текста?</w:t>
      </w:r>
    </w:p>
    <w:p w:rsidR="008A7FE2" w:rsidRPr="00DC5DA0" w:rsidRDefault="008A7FE2" w:rsidP="00DC5D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5DA0">
        <w:rPr>
          <w:rFonts w:ascii="Times New Roman" w:hAnsi="Times New Roman" w:cs="Times New Roman"/>
          <w:szCs w:val="24"/>
        </w:rPr>
        <w:t>1)</w:t>
      </w:r>
      <w:r w:rsidR="006637C9" w:rsidRPr="00DC5DA0">
        <w:rPr>
          <w:rFonts w:ascii="Times New Roman" w:hAnsi="Times New Roman" w:cs="Times New Roman"/>
          <w:szCs w:val="24"/>
        </w:rPr>
        <w:t xml:space="preserve"> </w:t>
      </w:r>
      <w:r w:rsidRPr="00DC5DA0">
        <w:rPr>
          <w:rFonts w:ascii="Times New Roman" w:hAnsi="Times New Roman" w:cs="Times New Roman"/>
          <w:szCs w:val="24"/>
        </w:rPr>
        <w:t>Необходимо беречь природу, заботиться о ней.</w:t>
      </w:r>
    </w:p>
    <w:p w:rsidR="008A7FE2" w:rsidRPr="00DC5DA0" w:rsidRDefault="008A7FE2" w:rsidP="00DC5D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5DA0">
        <w:rPr>
          <w:rFonts w:ascii="Times New Roman" w:hAnsi="Times New Roman" w:cs="Times New Roman"/>
          <w:szCs w:val="24"/>
        </w:rPr>
        <w:t>2)</w:t>
      </w:r>
      <w:r w:rsidR="006637C9" w:rsidRPr="00DC5DA0">
        <w:rPr>
          <w:rFonts w:ascii="Times New Roman" w:hAnsi="Times New Roman" w:cs="Times New Roman"/>
          <w:szCs w:val="24"/>
        </w:rPr>
        <w:t xml:space="preserve"> </w:t>
      </w:r>
      <w:r w:rsidRPr="00DC5DA0">
        <w:rPr>
          <w:rFonts w:ascii="Times New Roman" w:hAnsi="Times New Roman" w:cs="Times New Roman"/>
          <w:szCs w:val="24"/>
        </w:rPr>
        <w:t>Природа дает силу человеку и окрыляет его душу.</w:t>
      </w:r>
    </w:p>
    <w:p w:rsidR="008A7FE2" w:rsidRPr="00DC5DA0" w:rsidRDefault="008A7FE2" w:rsidP="00DC5D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5DA0">
        <w:rPr>
          <w:rFonts w:ascii="Times New Roman" w:hAnsi="Times New Roman" w:cs="Times New Roman"/>
          <w:szCs w:val="24"/>
        </w:rPr>
        <w:t>3)</w:t>
      </w:r>
      <w:r w:rsidR="006637C9" w:rsidRPr="00DC5DA0">
        <w:rPr>
          <w:rFonts w:ascii="Times New Roman" w:hAnsi="Times New Roman" w:cs="Times New Roman"/>
          <w:szCs w:val="24"/>
        </w:rPr>
        <w:t xml:space="preserve"> </w:t>
      </w:r>
      <w:r w:rsidRPr="00DC5DA0">
        <w:rPr>
          <w:rFonts w:ascii="Times New Roman" w:hAnsi="Times New Roman" w:cs="Times New Roman"/>
          <w:szCs w:val="24"/>
        </w:rPr>
        <w:t>По-настоящему наслаждаться природой можно только в лесу.</w:t>
      </w:r>
    </w:p>
    <w:p w:rsidR="00085DD9" w:rsidRPr="00DC5DA0" w:rsidRDefault="008A7FE2" w:rsidP="00DC5DA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C5DA0">
        <w:rPr>
          <w:rFonts w:ascii="Times New Roman" w:hAnsi="Times New Roman" w:cs="Times New Roman"/>
          <w:szCs w:val="24"/>
        </w:rPr>
        <w:t>4)</w:t>
      </w:r>
      <w:r w:rsidR="006637C9" w:rsidRPr="00DC5DA0">
        <w:rPr>
          <w:rFonts w:ascii="Times New Roman" w:hAnsi="Times New Roman" w:cs="Times New Roman"/>
          <w:szCs w:val="24"/>
        </w:rPr>
        <w:t xml:space="preserve"> </w:t>
      </w:r>
      <w:r w:rsidRPr="00DC5DA0">
        <w:rPr>
          <w:rFonts w:ascii="Times New Roman" w:hAnsi="Times New Roman" w:cs="Times New Roman"/>
          <w:szCs w:val="24"/>
        </w:rPr>
        <w:t>Чем дольше наслаждаешься окружающей природой, тем больше получаешь сил и энергии.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Какое значение имеет слово </w:t>
      </w:r>
      <w:proofErr w:type="gramStart"/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духовный</w:t>
      </w:r>
      <w:proofErr w:type="gramEnd"/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в прочитанном тексте (предложение № 17)?</w:t>
      </w:r>
    </w:p>
    <w:p w:rsidR="008A7FE2" w:rsidRPr="00DC5DA0" w:rsidRDefault="008A7FE2" w:rsidP="00DC5D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1)</w:t>
      </w:r>
      <w:r w:rsidR="006637C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связанный с умением правильно вести разговор, ориентируясь на душевное состояние собеседника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2)</w:t>
      </w:r>
      <w:r w:rsidR="006637C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покоряющий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своей прелестью; обаятельный, очаровательный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3)</w:t>
      </w:r>
      <w:r w:rsidR="006637C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связанный с внутренним миром человека, его мироощущением, с проявлением его нравственных качеств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4)</w:t>
      </w:r>
      <w:r w:rsidR="006637C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проникнутый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дружеским расположением; доброжелательный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4. 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Укажите, какое средство речевой выразительности используется в предложении: </w:t>
      </w: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«Все сходятся на том, что на море можно смотреть часами, равно как на огонь или на водопад».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1)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олицетворение</w:t>
      </w:r>
      <w:r w:rsidR="00085DD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  <w:r w:rsidR="00862BE1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2)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эпитет</w:t>
      </w:r>
      <w:r w:rsidR="00085DD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3)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метафора</w:t>
      </w:r>
      <w:r w:rsidR="00085DD9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</w:t>
      </w:r>
      <w:r w:rsidR="00862BE1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Pr="00DC5DA0">
        <w:rPr>
          <w:rFonts w:ascii="Times New Roman" w:eastAsia="Times New Roman" w:hAnsi="Times New Roman" w:cs="Times New Roman"/>
          <w:bCs/>
          <w:szCs w:val="24"/>
          <w:lang w:eastAsia="ru-RU"/>
        </w:rPr>
        <w:t>4) 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сравнительный оборот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</w:t>
      </w:r>
      <w:r w:rsidR="0075489D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Из предложений 4-7 выпишите слово с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парной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согласной по звонкости-глухости в корне.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6</w:t>
      </w:r>
      <w:r w:rsidR="0075489D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Из предложений 1-5 выпишите слова, правописание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приставки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в которых определяется правилом: «Пишется </w:t>
      </w:r>
      <w:proofErr w:type="gramStart"/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–И</w:t>
      </w:r>
      <w:proofErr w:type="gramEnd"/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, так содержит значение приближения»».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</w:t>
      </w:r>
      <w:r w:rsidR="0075489D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 приведенном ниже предложении из прочитанного текста пронумерованы все запятые. Выпишите цифры, обозначающие запятые при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деепричастном обороте.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Надо остановиться перед красотой,(1) не думая о времени,(2) без суеты и не меньше,(3) чем на два часа.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Замените словосочетание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россыпь брусники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(предложение 10), построенное на основе связи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управление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, синонимичным словосочетанием со связью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согласование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получившееся словосочетание.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</w:t>
      </w:r>
      <w:proofErr w:type="gramStart"/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</w:t>
      </w:r>
      <w:proofErr w:type="gramEnd"/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ыпишите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грамматическую основу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предложения 16.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10</w:t>
      </w:r>
      <w:proofErr w:type="gramStart"/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End"/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реди предложений 12 – 15 найдите предложения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однородными членами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номера этих предложений.</w:t>
      </w:r>
    </w:p>
    <w:p w:rsidR="006637C9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11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Среди предложений 15-17 найдите предложение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 обособленным обстоятельством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номер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этого предложения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12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Среди предложений 5-9 найдите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предложение с обобщающим словом при однородных членах</w:t>
      </w:r>
    </w:p>
    <w:p w:rsidR="005119B0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Напишите номер этого предложения.</w:t>
      </w:r>
    </w:p>
    <w:p w:rsidR="0075489D" w:rsidRPr="00DC5DA0" w:rsidRDefault="0075489D" w:rsidP="00DC5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Вариант 3</w:t>
      </w:r>
    </w:p>
    <w:p w:rsidR="009F0D6B" w:rsidRPr="00DC5DA0" w:rsidRDefault="009F0D6B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Прочитайте текст и выполните задания 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(1)Однажды мы с Васькой поехали за грибами. (2)В корзинах у нас лежали хлеб с луком, у Васьки ещё яйца, а у меня книга. (3)Я в ту пору всюду таскал за собой книжки, особо я любил фантастику. (4)Эта книга также была фантастическая, называлась она «Серебряный шар». (5)В общем, там какие-то люди прилетели на Луну и продвигались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к тому месту, где начиналась неизведанная часть планеты, потому что Луна повёрнута к нам только одной стороной. (6)Я как раз успел прочитать строки, как они перешагнули эту роковую черту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видимого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и невидимого и их глазам открылось совершенно необычное зрелище…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(7)Что открылось их глазам, я так и не узнал и до сих пор не знаю, потому что я потерял в лесу книжку.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(8)Мы до ночи искали мою книгу. (9)Мы нагибались к каждому кусту и ползали по траве. (10)Мы забрели в заросли черники, которой никогда прежде не встречали. (11)Потом мы рвали яркую калину для букета на комод. (12)В сыроватой низине нашли несколько листьев ландыша с красной, как пуговица, завязью.</w:t>
      </w:r>
      <w:proofErr w:type="gramEnd"/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(13)Они перешагнули эту роковую черту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видимого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и невидимого, и их глазам открылось совершенно…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(14) – Иди сюда, тут родник, - закричал Васька.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(15)Это была ямка, выложенная по краям тонкими стволиками, чтобы не обвалилась земля. (16)В тёмной, но видимой глубине словно бы извергались крошечные </w:t>
      </w:r>
      <w:proofErr w:type="spell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вулканчики</w:t>
      </w:r>
      <w:proofErr w:type="spell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>, нося над собой серую пыль. (17)По стенкам, как живые, шевелились белые червеобразные корни от светлых поднимающихся струй, и пугливый лягушонок сидел, уцепившись за лист и закрыв от страха глаза…</w:t>
      </w:r>
      <w:proofErr w:type="gramEnd"/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(18)Смыкаясь головами, мы тихо смотрели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 глубь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родника, а Васька, который всё любил потрогать, протянул руку и коснулся дна. (19)Взвилась серая лёгкая муть, и всё скрылось. (20)И мы пошли к станции.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(21)Они перешагнули роковую черту видимого и невидимого, и их глазам открылось совершенно необычное зрелище… - сказал на память Васька и посмотрел на меня. – (22)Как ты думаешь, что всё-таки им открылось?</w:t>
      </w:r>
      <w:proofErr w:type="gramEnd"/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(23) – Им открылась страна, которой они никогда прежде не видели… (24)Правда, Васька?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(25) – Ага, - сказал Васька и оглянулся на лес.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(По А.Приставкину)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.В каком варианте ответа содержится информация, необходимая для обоснования ответа на вопрос «Почему Васька оглядывается на лес, соглашаясь с тем, что открылась страна, которой они никогда прежде не видели?»</w:t>
      </w:r>
    </w:p>
    <w:p w:rsidR="008A7FE2" w:rsidRPr="00DC5DA0" w:rsidRDefault="008A7FE2" w:rsidP="00DC5DA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Для мальчишек такой страной стал в этот день лес.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2.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Ребята провели в лесу целый день.</w:t>
      </w:r>
    </w:p>
    <w:p w:rsidR="008A7FE2" w:rsidRPr="00DC5DA0" w:rsidRDefault="00DC5DA0" w:rsidP="00DC5DA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3. 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 лесу была потеряна книга.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4. 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Ваське не хотелось возвращаться домой.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В каком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значении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употреблено слово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«открылась»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в предложении 23?</w:t>
      </w:r>
    </w:p>
    <w:p w:rsidR="00862BE1" w:rsidRPr="00DC5DA0" w:rsidRDefault="008A7FE2" w:rsidP="00DC5DA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стала открытой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2.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перестала заживать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3.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стала видной, обнаружилась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4.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обнаружила перед кем-нибудь свои мысли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Укажите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предложение,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в котором средством выразительности речи является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сравнение.</w:t>
      </w:r>
    </w:p>
    <w:p w:rsidR="008A7FE2" w:rsidRPr="00DC5DA0" w:rsidRDefault="008A7FE2" w:rsidP="00DC5D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Я в ту пору всюду таскал за собой книжки, особо я любил фантастику.</w:t>
      </w:r>
    </w:p>
    <w:p w:rsidR="008A7FE2" w:rsidRPr="00DC5DA0" w:rsidRDefault="008A7FE2" w:rsidP="00DC5D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Мы забрели в заросли черники, которой никогда прежде не встречали.</w:t>
      </w:r>
    </w:p>
    <w:p w:rsidR="008A7FE2" w:rsidRPr="00DC5DA0" w:rsidRDefault="008A7FE2" w:rsidP="00DC5D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В сыроватой низине нашли несколько листьев ландыша с красной, как пуговица, завязью.</w:t>
      </w:r>
    </w:p>
    <w:p w:rsidR="008A7FE2" w:rsidRPr="00DC5DA0" w:rsidRDefault="008A7FE2" w:rsidP="00DC5DA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Взвилась серая лёгкая муть, и всё скрылось.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 Укажите слово с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чередующейся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безударной гласной в корне.</w:t>
      </w:r>
    </w:p>
    <w:p w:rsidR="008A7FE2" w:rsidRPr="00DC5DA0" w:rsidRDefault="00DC5DA0" w:rsidP="00DC5DA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мыкаясь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2. К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оснулся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3. В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звилась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4. 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протянул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Замените разговорное слово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«таскал»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из предложения 3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нейтральным синонимом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Запишите этот синоним.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6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Замените словосочетание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«заросли черники»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(предложение 10), построенное на основе управления, синонимичным словосочетанием со связью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согласование.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Напишите получившееся словосочетание.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Из предложения 19 выпишите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грамматическую основу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Среди предложений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13-17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найдите предложения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обособленными определениями.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Напишите номера этих предложений.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В приведённых ниже предложениях из прочитанного текста пронумерованы все запятые. Выпишите цифру, обозначающую запятую при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обращении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– </w:t>
      </w: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Иди сюда, (1) тут родник,(2) - закричал Васька.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– </w:t>
      </w: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Им открылась страна,(3) которой они никогда прежде не </w:t>
      </w:r>
      <w:proofErr w:type="gramStart"/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видели</w:t>
      </w:r>
      <w:proofErr w:type="gramEnd"/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… Правда,(4) Васька?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10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Среди предложений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18-21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найдите предложение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обособленным обстоятельством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номер этого предложения.</w:t>
      </w:r>
    </w:p>
    <w:p w:rsidR="008A7FE2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11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В приведенном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подчинительной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связью.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В общем,(1) там какие-то люди прилетели на Луну и продвигались к тому месту(2), где начиналась неизведанная часть планеты,(3) потому что Луна повёрнута к нам только одной стороной.</w:t>
      </w:r>
    </w:p>
    <w:p w:rsidR="0075489D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12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Среди предложений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15-20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найдите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сложное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предложение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союзной сочинительной и подчинительной связью.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Напишите номер этого предложения.</w:t>
      </w:r>
    </w:p>
    <w:p w:rsidR="009F0D6B" w:rsidRPr="00DC5DA0" w:rsidRDefault="009F0D6B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 xml:space="preserve">Промежуточная аттестация 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C5DA0">
        <w:rPr>
          <w:rFonts w:ascii="Times New Roman" w:hAnsi="Times New Roman" w:cs="Times New Roman"/>
          <w:b/>
          <w:caps/>
          <w:sz w:val="24"/>
          <w:szCs w:val="24"/>
        </w:rPr>
        <w:t>Русский язык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F0D6B" w:rsidRPr="00DC5DA0" w:rsidRDefault="009F0D6B" w:rsidP="00DC5D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DA0">
        <w:rPr>
          <w:rFonts w:ascii="Times New Roman" w:hAnsi="Times New Roman" w:cs="Times New Roman"/>
          <w:b/>
          <w:sz w:val="24"/>
          <w:szCs w:val="24"/>
        </w:rPr>
        <w:t>Вариант 4</w:t>
      </w:r>
    </w:p>
    <w:p w:rsidR="00085DD9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Прочи</w:t>
      </w:r>
      <w:r w:rsidR="00EC3191"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тайте текст.</w:t>
      </w:r>
    </w:p>
    <w:p w:rsidR="008A7FE2" w:rsidRPr="00DC5DA0" w:rsidRDefault="008A7FE2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Звёзды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(1)Нас было в комнате одиннадцать человек. (2)У каждого из нас был на фронте отец. (3)И при каждой похоронке, приходившей в детдом, одиннадцать маленьких сердец замирало. (4)Но чёрные листки шли в другие спальни. (5)И мы чуть-чуть радовались и начинали опять ждать отцов. (6)Это было единственное чувство, которое не угасало всю войну.</w:t>
      </w:r>
      <w:proofErr w:type="gramEnd"/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(7)Мы узнали, что война окончилась. (8)Это случилось в чистое майское утро, когда к весеннему голубому небу прилипали первые клейкие листочки. (9)Кто-то тихо вздохнул и открыл настежь окно. (10)Раздался непривычно громкий смех. (11)И вдруг все мы, одиннадцать человек, поняли, что мы победили, что мы дождались отцов.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(12)В детдоме, готовясь к праздничному вечеру, Витька Козырев разучивал песенку: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(13)Окна светятся весь вечер,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Как подснежники весной.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(14)Скоро мы дождёмся встречи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 нашей армией родной.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(15)Эту песню хотели петь и другие ребята, но Козырев сказал: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(16) – Ребята, я отца ждал дольше, чем вы. (17)Он ушёл воевать ещё с белофиннами…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(17)И мы решили, что Витька Козырев немного единоличник, но у него хороший отец и на фотографии очень красиво снят с военными орденами. (19)Поэтому пускай Витька поёт.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(20)Наступил тихий вечер. (21)Заблестели через серую пыльцу звёзды, и нам они казались звёздами с солдатских пилоток – протяни лишь руку и потрогай пальцами… (22) А что от них свет долго идёт, так это враньё просто. (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23)З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вёзды были рядом, это мы хорошо знали в тот вечер. (24)Появилась почтальонша, но мы уже не насторожились при её приходе. (25)Мы подошли к окну и спросил, кому письмо. (26)Козыреву протянули листок. (27)И вдруг спальня замолчала. (28)Но нам понималось, что кто-то закричал. (29)Было непонятно и страшно.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(30) «Сообщаем, что отец ваш, майор Козырев, пал смертью храбрых седьмого мая сорок пятого года».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(31)Нас было в спальне одиннадцать человек, и десять из нас молчали. (32)Глаза ребят горели, словно звёзды. (33)Светились далёкие звёзды. (34)И было ясно, что свет от них шёл долго.</w:t>
      </w:r>
      <w:r w:rsidR="00F23B5E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</w:t>
      </w:r>
      <w:r w:rsidR="00063EEE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 </w:t>
      </w: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(По </w:t>
      </w:r>
      <w:proofErr w:type="spellStart"/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А.Приставкину</w:t>
      </w:r>
      <w:proofErr w:type="spellEnd"/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)</w:t>
      </w:r>
    </w:p>
    <w:p w:rsidR="0075489D" w:rsidRPr="00DC5DA0" w:rsidRDefault="0075489D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.В каком варианте содержится ответ на вопрос «Какое чувство не угасало у детдомовцев всю войну?»</w:t>
      </w:r>
    </w:p>
    <w:p w:rsidR="008A7FE2" w:rsidRPr="00DC5DA0" w:rsidRDefault="008A7FE2" w:rsidP="00DC5DA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ожидание весны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2.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ожидание отцов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3.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ожидание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почтальонши</w:t>
      </w:r>
      <w:proofErr w:type="gramEnd"/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4.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ожидание конверта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2.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В каком варианте ответа оба слова употреблены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 в прямом значении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?</w:t>
      </w:r>
    </w:p>
    <w:p w:rsidR="008A7FE2" w:rsidRPr="00DC5DA0" w:rsidRDefault="008A7FE2" w:rsidP="00DC5DA0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чувство не угасало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2.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война окончилась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3.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окна светятся</w:t>
      </w:r>
      <w:r w:rsidR="00DC5DA0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4. 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свет шёл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3.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Укажите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предложение,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в котором средством выразительности речи является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сравнение.</w:t>
      </w:r>
    </w:p>
    <w:p w:rsidR="008A7FE2" w:rsidRPr="00DC5DA0" w:rsidRDefault="008A7FE2" w:rsidP="00DC5DA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Глаза ребят горели, словно звёзды.</w:t>
      </w:r>
    </w:p>
    <w:p w:rsidR="008A7FE2" w:rsidRPr="00DC5DA0" w:rsidRDefault="008A7FE2" w:rsidP="00DC5DA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Это было единственное чувство, которое не угасало всю войну.</w:t>
      </w:r>
    </w:p>
    <w:p w:rsidR="008A7FE2" w:rsidRPr="00DC5DA0" w:rsidRDefault="008A7FE2" w:rsidP="00DC5DA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А что от них свет долго идёт, так это </w:t>
      </w: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враньё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просто.</w:t>
      </w:r>
    </w:p>
    <w:p w:rsidR="008A7FE2" w:rsidRPr="00DC5DA0" w:rsidRDefault="008A7FE2" w:rsidP="00DC5DA0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И было ясно, что свет от них шёл долго.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 Укажите слово с </w:t>
      </w: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чередующейся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 безударной гласной в корне.</w:t>
      </w:r>
    </w:p>
    <w:p w:rsidR="008A7FE2" w:rsidRPr="00DC5DA0" w:rsidRDefault="00DC5DA0" w:rsidP="00DC5DA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риходившей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2. </w:t>
      </w:r>
      <w:proofErr w:type="gramEnd"/>
      <w:r w:rsidRPr="00DC5DA0">
        <w:rPr>
          <w:rFonts w:ascii="Times New Roman" w:eastAsia="Times New Roman" w:hAnsi="Times New Roman" w:cs="Times New Roman"/>
          <w:szCs w:val="24"/>
          <w:lang w:eastAsia="ru-RU"/>
        </w:rPr>
        <w:t>З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амирало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>. У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гасало</w:t>
      </w:r>
      <w:r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  4. 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прилипали</w:t>
      </w:r>
    </w:p>
    <w:p w:rsidR="008A7FE2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Замените разговорное слово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</w:t>
      </w:r>
      <w:proofErr w:type="gramStart"/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враньё</w:t>
      </w:r>
      <w:proofErr w:type="gramEnd"/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из предложения 22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нейтральным синонимом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Запишите этот синоним.</w:t>
      </w:r>
    </w:p>
    <w:p w:rsidR="008A7FE2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6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Замените словосочетание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«с солдатских пилоток»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, построенное на основе согласования, синонимичным словосочетанием со связью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управление.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Напишите получившееся словосочетание.</w:t>
      </w:r>
    </w:p>
    <w:p w:rsidR="008A7FE2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7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Из предложения 26 выпишите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грамматическую основу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A7FE2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8.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Среди предложений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1-11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найдите предложение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обособленным определением.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Напишите номер этого предложения.</w:t>
      </w:r>
    </w:p>
    <w:p w:rsidR="008A7FE2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9.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В приведённых ниже предложениях из прочитанного текста пронумерованы все запятые. Выпишите цифру, обозначающую запятую при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обращении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Cs w:val="24"/>
          <w:lang w:eastAsia="ru-RU"/>
        </w:rPr>
        <w:t>– </w:t>
      </w: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Ребята,(1) я отца ждал дольше,(2) чем вы.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«Сообщаем,(3) что отец ваш,(4) майор Козырев,(5) пал смертью храбрых седьмого мая сорок пятого года».</w:t>
      </w:r>
    </w:p>
    <w:p w:rsidR="008A7FE2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10.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Среди предложений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5-13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найдите предложение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обособленным обстоятельством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. Напишите номер этого предложения.</w:t>
      </w:r>
    </w:p>
    <w:p w:rsidR="008A7FE2" w:rsidRPr="00DC5DA0" w:rsidRDefault="00EC3191" w:rsidP="00DC5DA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11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В приведенных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сочинительной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связью.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И мы решили,(1) что Витька Козырев немного единоличник,(2) но у него хороший отец и на фотографии очень красиво снят с военными орденами.</w:t>
      </w:r>
    </w:p>
    <w:p w:rsidR="008A7FE2" w:rsidRPr="00DC5DA0" w:rsidRDefault="008A7FE2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Нас было в спальне одиннадцать человек,(3) и десять из нас молчали.</w:t>
      </w:r>
    </w:p>
    <w:p w:rsidR="008B494C" w:rsidRPr="00DC5DA0" w:rsidRDefault="00EC319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12.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 xml:space="preserve"> Среди предложений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2-7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 найдите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сложные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предложения с </w:t>
      </w:r>
      <w:r w:rsidR="008A7FE2" w:rsidRPr="00DC5DA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подчинительной связью. </w:t>
      </w:r>
      <w:r w:rsidR="008A7FE2" w:rsidRPr="00DC5DA0">
        <w:rPr>
          <w:rFonts w:ascii="Times New Roman" w:eastAsia="Times New Roman" w:hAnsi="Times New Roman" w:cs="Times New Roman"/>
          <w:szCs w:val="24"/>
          <w:lang w:eastAsia="ru-RU"/>
        </w:rPr>
        <w:t>Напишите номера этих предложений</w:t>
      </w:r>
      <w:bookmarkStart w:id="1" w:name="_GoBack"/>
      <w:bookmarkEnd w:id="1"/>
    </w:p>
    <w:p w:rsidR="0075489D" w:rsidRPr="00DC5DA0" w:rsidRDefault="0075489D" w:rsidP="00DC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494C" w:rsidRPr="00DC5DA0" w:rsidRDefault="008B494C" w:rsidP="00DC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B21" w:rsidRPr="00DC5DA0" w:rsidRDefault="00063EEE" w:rsidP="00DC5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Оценивание </w:t>
      </w:r>
      <w:r w:rsidR="00D06B21" w:rsidRPr="00DC5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 работы по русскому языку 8 класс (промежуточная аттестация)</w:t>
      </w:r>
    </w:p>
    <w:p w:rsidR="00D06B21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06B21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состоит из 4 заданий тестового типа и предусматривает выбор ответа, 8 заданий с кратким ответом </w:t>
      </w:r>
    </w:p>
    <w:p w:rsidR="00D06B21" w:rsidRPr="00DC5DA0" w:rsidRDefault="00D06B2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 осуществляется по следующему ключу: за каждое правильно выполненное задание </w:t>
      </w:r>
      <w:r w:rsidR="00063EEE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 №1-по №4 начисляется 0,5 б</w:t>
      </w: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задания </w:t>
      </w:r>
      <w:r w:rsidR="00063EEE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с №5 по №12 оцениваются в 1 б.</w:t>
      </w:r>
      <w:r w:rsidR="009F0D6B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</w:t>
      </w:r>
      <w:r w:rsidR="00063EEE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баллов за работу – 10</w:t>
      </w:r>
    </w:p>
    <w:p w:rsidR="00D06B21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0-3</w:t>
      </w:r>
      <w:r w:rsidR="00D06B21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«2»</w:t>
      </w:r>
    </w:p>
    <w:p w:rsidR="00D06B21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4--5</w:t>
      </w:r>
      <w:r w:rsidR="00D06B21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 – «3»</w:t>
      </w:r>
    </w:p>
    <w:p w:rsidR="00D06B21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6-8</w:t>
      </w:r>
      <w:r w:rsidR="00D06B21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«4»</w:t>
      </w:r>
    </w:p>
    <w:p w:rsidR="00D06B21" w:rsidRPr="00DC5DA0" w:rsidRDefault="00063EEE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>9-10</w:t>
      </w:r>
      <w:r w:rsidR="00D06B21" w:rsidRPr="00DC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 – «5»</w:t>
      </w:r>
    </w:p>
    <w:p w:rsidR="00D06B21" w:rsidRPr="00DC5DA0" w:rsidRDefault="00D06B21" w:rsidP="00DC5D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3EEE" w:rsidRPr="00DC5DA0" w:rsidRDefault="00063EEE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191" w:rsidRPr="00DC5DA0" w:rsidRDefault="00EC3191" w:rsidP="00DC5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B21" w:rsidRPr="00DC5DA0" w:rsidRDefault="00D06B21" w:rsidP="00DC5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6B21" w:rsidRPr="00DC5DA0" w:rsidSect="000300B2">
      <w:type w:val="continuous"/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F1F"/>
    <w:multiLevelType w:val="multilevel"/>
    <w:tmpl w:val="E3A0F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F2B05"/>
    <w:multiLevelType w:val="multilevel"/>
    <w:tmpl w:val="3D3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56DE9"/>
    <w:multiLevelType w:val="multilevel"/>
    <w:tmpl w:val="C0A8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E55F8"/>
    <w:multiLevelType w:val="multilevel"/>
    <w:tmpl w:val="BF6E6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66368"/>
    <w:multiLevelType w:val="multilevel"/>
    <w:tmpl w:val="D5A0E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321E5"/>
    <w:multiLevelType w:val="multilevel"/>
    <w:tmpl w:val="2DF0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01166"/>
    <w:multiLevelType w:val="multilevel"/>
    <w:tmpl w:val="66BC9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725AD"/>
    <w:multiLevelType w:val="multilevel"/>
    <w:tmpl w:val="50E24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D3754"/>
    <w:multiLevelType w:val="multilevel"/>
    <w:tmpl w:val="B1BE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D1F93"/>
    <w:multiLevelType w:val="multilevel"/>
    <w:tmpl w:val="023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F414D9"/>
    <w:multiLevelType w:val="multilevel"/>
    <w:tmpl w:val="028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542CA"/>
    <w:multiLevelType w:val="multilevel"/>
    <w:tmpl w:val="DEF0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65F3B"/>
    <w:multiLevelType w:val="multilevel"/>
    <w:tmpl w:val="5A92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0E6517"/>
    <w:multiLevelType w:val="multilevel"/>
    <w:tmpl w:val="BF2A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45147A"/>
    <w:multiLevelType w:val="multilevel"/>
    <w:tmpl w:val="8132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B4071"/>
    <w:multiLevelType w:val="multilevel"/>
    <w:tmpl w:val="E76E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C1E97"/>
    <w:multiLevelType w:val="multilevel"/>
    <w:tmpl w:val="587E3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11D94"/>
    <w:multiLevelType w:val="multilevel"/>
    <w:tmpl w:val="C660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834D1D"/>
    <w:multiLevelType w:val="multilevel"/>
    <w:tmpl w:val="2A64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8B78FB"/>
    <w:multiLevelType w:val="multilevel"/>
    <w:tmpl w:val="0B34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DE12D5"/>
    <w:multiLevelType w:val="multilevel"/>
    <w:tmpl w:val="6C8A7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9B6E12"/>
    <w:multiLevelType w:val="multilevel"/>
    <w:tmpl w:val="2A1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F74BAF"/>
    <w:multiLevelType w:val="multilevel"/>
    <w:tmpl w:val="9348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3466F1"/>
    <w:multiLevelType w:val="multilevel"/>
    <w:tmpl w:val="126AD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3C3980"/>
    <w:multiLevelType w:val="multilevel"/>
    <w:tmpl w:val="336A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BE7EFB"/>
    <w:multiLevelType w:val="multilevel"/>
    <w:tmpl w:val="4E3E2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7B367F"/>
    <w:multiLevelType w:val="multilevel"/>
    <w:tmpl w:val="A7E2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0"/>
  </w:num>
  <w:num w:numId="4">
    <w:abstractNumId w:val="24"/>
  </w:num>
  <w:num w:numId="5">
    <w:abstractNumId w:val="9"/>
  </w:num>
  <w:num w:numId="6">
    <w:abstractNumId w:val="13"/>
  </w:num>
  <w:num w:numId="7">
    <w:abstractNumId w:val="6"/>
  </w:num>
  <w:num w:numId="8">
    <w:abstractNumId w:val="17"/>
  </w:num>
  <w:num w:numId="9">
    <w:abstractNumId w:val="3"/>
  </w:num>
  <w:num w:numId="10">
    <w:abstractNumId w:val="20"/>
  </w:num>
  <w:num w:numId="11">
    <w:abstractNumId w:val="15"/>
  </w:num>
  <w:num w:numId="12">
    <w:abstractNumId w:val="19"/>
  </w:num>
  <w:num w:numId="13">
    <w:abstractNumId w:val="8"/>
  </w:num>
  <w:num w:numId="14">
    <w:abstractNumId w:val="22"/>
  </w:num>
  <w:num w:numId="15">
    <w:abstractNumId w:val="10"/>
  </w:num>
  <w:num w:numId="16">
    <w:abstractNumId w:val="14"/>
  </w:num>
  <w:num w:numId="17">
    <w:abstractNumId w:val="5"/>
  </w:num>
  <w:num w:numId="18">
    <w:abstractNumId w:val="23"/>
  </w:num>
  <w:num w:numId="19">
    <w:abstractNumId w:val="2"/>
  </w:num>
  <w:num w:numId="20">
    <w:abstractNumId w:val="7"/>
  </w:num>
  <w:num w:numId="21">
    <w:abstractNumId w:val="26"/>
  </w:num>
  <w:num w:numId="22">
    <w:abstractNumId w:val="11"/>
  </w:num>
  <w:num w:numId="23">
    <w:abstractNumId w:val="4"/>
  </w:num>
  <w:num w:numId="24">
    <w:abstractNumId w:val="16"/>
  </w:num>
  <w:num w:numId="25">
    <w:abstractNumId w:val="1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CD0"/>
    <w:rsid w:val="000106B3"/>
    <w:rsid w:val="000300B2"/>
    <w:rsid w:val="00046A33"/>
    <w:rsid w:val="00063EEE"/>
    <w:rsid w:val="00085DD9"/>
    <w:rsid w:val="0010735A"/>
    <w:rsid w:val="00125631"/>
    <w:rsid w:val="001D49ED"/>
    <w:rsid w:val="002977D1"/>
    <w:rsid w:val="002A45F5"/>
    <w:rsid w:val="002D5CD0"/>
    <w:rsid w:val="003A6EED"/>
    <w:rsid w:val="003C7063"/>
    <w:rsid w:val="003E6354"/>
    <w:rsid w:val="00480E93"/>
    <w:rsid w:val="004D7C92"/>
    <w:rsid w:val="005119B0"/>
    <w:rsid w:val="006637C9"/>
    <w:rsid w:val="006C3911"/>
    <w:rsid w:val="00714373"/>
    <w:rsid w:val="00746C2B"/>
    <w:rsid w:val="0075489D"/>
    <w:rsid w:val="007A4D5C"/>
    <w:rsid w:val="00802C08"/>
    <w:rsid w:val="00862BE1"/>
    <w:rsid w:val="008A7FE2"/>
    <w:rsid w:val="008B494C"/>
    <w:rsid w:val="008B595C"/>
    <w:rsid w:val="009B5C2E"/>
    <w:rsid w:val="009D5052"/>
    <w:rsid w:val="009F0D6B"/>
    <w:rsid w:val="00A077F6"/>
    <w:rsid w:val="00A3619C"/>
    <w:rsid w:val="00B259AC"/>
    <w:rsid w:val="00BC05B0"/>
    <w:rsid w:val="00CB650C"/>
    <w:rsid w:val="00D06B21"/>
    <w:rsid w:val="00DC5DA0"/>
    <w:rsid w:val="00E661AC"/>
    <w:rsid w:val="00EC3191"/>
    <w:rsid w:val="00F02F05"/>
    <w:rsid w:val="00F15840"/>
    <w:rsid w:val="00F23B5E"/>
    <w:rsid w:val="00F568E3"/>
    <w:rsid w:val="00F8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5CD0"/>
  </w:style>
  <w:style w:type="character" w:styleId="a4">
    <w:name w:val="Strong"/>
    <w:basedOn w:val="a0"/>
    <w:uiPriority w:val="22"/>
    <w:qFormat/>
    <w:rsid w:val="008A7FE2"/>
    <w:rPr>
      <w:b/>
      <w:bCs/>
    </w:rPr>
  </w:style>
  <w:style w:type="paragraph" w:styleId="a5">
    <w:name w:val="List Paragraph"/>
    <w:basedOn w:val="a"/>
    <w:uiPriority w:val="34"/>
    <w:qFormat/>
    <w:rsid w:val="001D49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5525-3611-4349-BB61-B3DCEA6B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6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32</cp:revision>
  <cp:lastPrinted>2025-03-31T03:23:00Z</cp:lastPrinted>
  <dcterms:created xsi:type="dcterms:W3CDTF">2018-05-13T09:28:00Z</dcterms:created>
  <dcterms:modified xsi:type="dcterms:W3CDTF">2025-03-31T03:24:00Z</dcterms:modified>
</cp:coreProperties>
</file>